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5E279" w14:textId="2F0A8FA8" w:rsidR="00EE1A33" w:rsidRPr="00C30425" w:rsidRDefault="00110DF3" w:rsidP="00EE1A33">
      <w:pPr>
        <w:pStyle w:val="1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4A248" wp14:editId="577A8618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6581775" cy="9578834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2280" r="29808" b="4791"/>
                    <a:stretch/>
                  </pic:blipFill>
                  <pic:spPr bwMode="auto">
                    <a:xfrm>
                      <a:off x="0" y="0"/>
                      <a:ext cx="6587298" cy="958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241DE" w14:textId="77777777" w:rsidR="00A720E1" w:rsidRPr="00EE1A33" w:rsidRDefault="00A720E1" w:rsidP="00AE5C66">
      <w:pPr>
        <w:rPr>
          <w:szCs w:val="28"/>
        </w:rPr>
      </w:pPr>
    </w:p>
    <w:p w14:paraId="2E75B665" w14:textId="77777777" w:rsidR="008B3950" w:rsidRPr="00EE1A33" w:rsidRDefault="008B3950" w:rsidP="00AE5C66">
      <w:pPr>
        <w:rPr>
          <w:szCs w:val="28"/>
        </w:rPr>
        <w:sectPr w:rsidR="008B3950" w:rsidRPr="00EE1A33" w:rsidSect="00AE5C66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4E304E0" w14:textId="77777777" w:rsidR="001D5316" w:rsidRDefault="001D5316" w:rsidP="00052DCD">
      <w:pPr>
        <w:ind w:left="5812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  <w:r w:rsidR="002E3D45">
        <w:rPr>
          <w:bCs/>
          <w:iCs/>
          <w:sz w:val="20"/>
          <w:szCs w:val="20"/>
        </w:rPr>
        <w:t xml:space="preserve"> 1</w:t>
      </w:r>
    </w:p>
    <w:p w14:paraId="443EEA74" w14:textId="1438F62C" w:rsidR="001D5316" w:rsidRPr="00456E5A" w:rsidRDefault="001D5316" w:rsidP="00052DCD">
      <w:pPr>
        <w:ind w:left="5812"/>
        <w:jc w:val="right"/>
        <w:rPr>
          <w:bCs/>
          <w:iCs/>
          <w:sz w:val="20"/>
          <w:szCs w:val="20"/>
        </w:rPr>
      </w:pPr>
      <w:r w:rsidRPr="00222F39">
        <w:rPr>
          <w:bCs/>
          <w:iCs/>
          <w:sz w:val="20"/>
          <w:szCs w:val="20"/>
        </w:rPr>
        <w:t>к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приказу</w:t>
      </w:r>
      <w:r w:rsidRPr="00456E5A">
        <w:rPr>
          <w:bCs/>
          <w:iCs/>
          <w:sz w:val="20"/>
          <w:szCs w:val="20"/>
        </w:rPr>
        <w:t xml:space="preserve"> </w:t>
      </w:r>
      <w:r w:rsidR="00EE1A33">
        <w:rPr>
          <w:bCs/>
          <w:iCs/>
          <w:sz w:val="20"/>
          <w:szCs w:val="20"/>
        </w:rPr>
        <w:t>МКОУСОШ с. Мугреево-Никольское</w:t>
      </w:r>
    </w:p>
    <w:p w14:paraId="50617697" w14:textId="544C2789" w:rsidR="0074790B" w:rsidRPr="00AE1559" w:rsidRDefault="0074790B" w:rsidP="0074790B">
      <w:pPr>
        <w:ind w:left="5812"/>
        <w:jc w:val="right"/>
      </w:pPr>
      <w:r w:rsidRPr="00393743">
        <w:rPr>
          <w:bCs/>
          <w:iCs/>
          <w:sz w:val="20"/>
          <w:szCs w:val="20"/>
        </w:rPr>
        <w:t>от</w:t>
      </w:r>
      <w:r>
        <w:rPr>
          <w:bCs/>
          <w:iCs/>
          <w:sz w:val="20"/>
          <w:szCs w:val="20"/>
        </w:rPr>
        <w:t xml:space="preserve"> «</w:t>
      </w:r>
      <w:r w:rsidRPr="00940061">
        <w:rPr>
          <w:bCs/>
          <w:iCs/>
          <w:sz w:val="20"/>
          <w:szCs w:val="20"/>
          <w:u w:val="single"/>
        </w:rPr>
        <w:t>26</w:t>
      </w:r>
      <w:r w:rsidRPr="00AE1559">
        <w:rPr>
          <w:bCs/>
          <w:iCs/>
          <w:sz w:val="20"/>
          <w:szCs w:val="20"/>
        </w:rPr>
        <w:t>»</w:t>
      </w:r>
      <w:r>
        <w:rPr>
          <w:bCs/>
          <w:iCs/>
          <w:sz w:val="20"/>
          <w:szCs w:val="20"/>
        </w:rPr>
        <w:t xml:space="preserve"> </w:t>
      </w:r>
      <w:r w:rsidRPr="00940061">
        <w:rPr>
          <w:bCs/>
          <w:iCs/>
          <w:sz w:val="20"/>
          <w:szCs w:val="20"/>
          <w:u w:val="single"/>
        </w:rPr>
        <w:t>08</w:t>
      </w:r>
      <w:r w:rsidRPr="00AE1559">
        <w:rPr>
          <w:bCs/>
          <w:iCs/>
          <w:sz w:val="20"/>
          <w:szCs w:val="20"/>
        </w:rPr>
        <w:t xml:space="preserve"> 202</w:t>
      </w:r>
      <w:r>
        <w:rPr>
          <w:bCs/>
          <w:iCs/>
          <w:sz w:val="20"/>
          <w:szCs w:val="20"/>
        </w:rPr>
        <w:t>2</w:t>
      </w:r>
      <w:r w:rsidRPr="00AE1559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г</w:t>
      </w:r>
      <w:r w:rsidRPr="00AE1559">
        <w:rPr>
          <w:bCs/>
          <w:iCs/>
          <w:sz w:val="20"/>
          <w:szCs w:val="20"/>
        </w:rPr>
        <w:t xml:space="preserve">. № </w:t>
      </w:r>
      <w:r>
        <w:rPr>
          <w:bCs/>
          <w:iCs/>
          <w:sz w:val="20"/>
          <w:szCs w:val="20"/>
        </w:rPr>
        <w:t xml:space="preserve">89/2 </w:t>
      </w:r>
      <w:proofErr w:type="spellStart"/>
      <w:r>
        <w:rPr>
          <w:bCs/>
          <w:iCs/>
          <w:sz w:val="20"/>
          <w:szCs w:val="20"/>
        </w:rPr>
        <w:t>о.д</w:t>
      </w:r>
      <w:proofErr w:type="spellEnd"/>
      <w:r>
        <w:rPr>
          <w:bCs/>
          <w:iCs/>
          <w:sz w:val="20"/>
          <w:szCs w:val="20"/>
        </w:rPr>
        <w:t>.</w:t>
      </w:r>
    </w:p>
    <w:p w14:paraId="104B5588" w14:textId="77777777" w:rsidR="001D5316" w:rsidRPr="00456E5A" w:rsidRDefault="001D5316" w:rsidP="00052DCD">
      <w:pPr>
        <w:spacing w:line="360" w:lineRule="auto"/>
        <w:jc w:val="right"/>
        <w:rPr>
          <w:szCs w:val="28"/>
        </w:rPr>
      </w:pPr>
    </w:p>
    <w:p w14:paraId="351CF7FB" w14:textId="77777777" w:rsidR="00547FD4" w:rsidRPr="00AE5C66" w:rsidRDefault="00D84D0A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ПОЛОЖЕНИЕ</w:t>
      </w:r>
    </w:p>
    <w:p w14:paraId="33622D27" w14:textId="77777777" w:rsidR="003B42A0" w:rsidRPr="00AE5C66" w:rsidRDefault="00D30678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о</w:t>
      </w:r>
      <w:r w:rsidR="00345DAE" w:rsidRPr="00AE5C66">
        <w:rPr>
          <w:b/>
        </w:rPr>
        <w:t>б</w:t>
      </w:r>
      <w:r w:rsidR="002C77D6" w:rsidRPr="00AE5C66">
        <w:rPr>
          <w:b/>
        </w:rPr>
        <w:t xml:space="preserve"> </w:t>
      </w:r>
      <w:r w:rsidR="00AE4D51" w:rsidRPr="00AE5C66">
        <w:rPr>
          <w:b/>
        </w:rPr>
        <w:t>организации обработки</w:t>
      </w:r>
      <w:r w:rsidR="002C77D6" w:rsidRPr="00AE5C66">
        <w:rPr>
          <w:b/>
        </w:rPr>
        <w:t xml:space="preserve"> </w:t>
      </w:r>
      <w:r w:rsidR="003649E1" w:rsidRPr="00AE5C66">
        <w:rPr>
          <w:b/>
        </w:rPr>
        <w:t>персональных данных</w:t>
      </w:r>
    </w:p>
    <w:p w14:paraId="66CB2AA0" w14:textId="39B4E6B9" w:rsidR="00E6773B" w:rsidRDefault="005C51BD" w:rsidP="00052DCD">
      <w:pPr>
        <w:spacing w:after="240" w:line="276" w:lineRule="auto"/>
        <w:jc w:val="center"/>
        <w:rPr>
          <w:b/>
        </w:rPr>
      </w:pPr>
      <w:r w:rsidRPr="00AE5C66">
        <w:rPr>
          <w:b/>
        </w:rPr>
        <w:t xml:space="preserve">в </w:t>
      </w:r>
      <w:bookmarkStart w:id="1" w:name="_Toc348956364"/>
      <w:bookmarkStart w:id="2" w:name="_Toc382401226"/>
      <w:r w:rsidR="00EE1A33">
        <w:rPr>
          <w:b/>
        </w:rPr>
        <w:t>МКОУСОШ с. Мугреево-Никольское</w:t>
      </w:r>
    </w:p>
    <w:p w14:paraId="1D755EB2" w14:textId="522EC1BC" w:rsidR="008B5B21" w:rsidRPr="009C0F8D" w:rsidRDefault="00E417D3" w:rsidP="00E6773B">
      <w:pPr>
        <w:spacing w:after="240" w:line="276" w:lineRule="auto"/>
        <w:jc w:val="center"/>
        <w:rPr>
          <w:rStyle w:val="af3"/>
        </w:rPr>
      </w:pPr>
      <w:r>
        <w:rPr>
          <w:rStyle w:val="af3"/>
        </w:rPr>
        <w:t>Т</w:t>
      </w:r>
      <w:r w:rsidR="00AE4D51" w:rsidRPr="009C0F8D">
        <w:rPr>
          <w:rStyle w:val="af3"/>
        </w:rPr>
        <w:t>ермины и определения</w:t>
      </w:r>
      <w:bookmarkEnd w:id="1"/>
      <w:bookmarkEnd w:id="2"/>
    </w:p>
    <w:p w14:paraId="3ABE888A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Автоматизированная 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обработка персональных данных с помощью</w:t>
      </w:r>
      <w:r w:rsidR="00292FFF" w:rsidRPr="002C185F">
        <w:t xml:space="preserve"> средств вычислите</w:t>
      </w:r>
      <w:r w:rsidR="00E55004">
        <w:t>льной техники.</w:t>
      </w:r>
    </w:p>
    <w:p w14:paraId="3A88E09D" w14:textId="77777777" w:rsidR="00E55004" w:rsidRDefault="00E55004" w:rsidP="00511EED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proofErr w:type="gramStart"/>
      <w:r w:rsidRPr="00704C83">
        <w:rPr>
          <w:b/>
          <w:szCs w:val="28"/>
        </w:rPr>
        <w:t>Биометрические персональные данные</w:t>
      </w:r>
      <w:r w:rsidRPr="00704C83">
        <w:rPr>
          <w:szCs w:val="28"/>
        </w:rPr>
        <w:t xml:space="preserve"> </w:t>
      </w:r>
      <w:r w:rsidRPr="002C185F">
        <w:t>–</w:t>
      </w:r>
      <w:r w:rsidRPr="00704C83">
        <w:rPr>
          <w:szCs w:val="28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</w:t>
      </w:r>
      <w:r>
        <w:rPr>
          <w:szCs w:val="28"/>
        </w:rPr>
        <w:t>ти субъекта персональных данных.</w:t>
      </w:r>
      <w:proofErr w:type="gramEnd"/>
    </w:p>
    <w:p w14:paraId="301DAFA4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Блокирование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>
        <w:t xml:space="preserve"> уточнения персональных данных).</w:t>
      </w:r>
    </w:p>
    <w:p w14:paraId="7DE800CA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Информационная система персональных данных</w:t>
      </w:r>
      <w:r w:rsidRPr="000B16D7">
        <w:t xml:space="preserve"> – </w:t>
      </w:r>
      <w:r w:rsidRPr="000B16D7">
        <w:rPr>
          <w:bCs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>
        <w:t>.</w:t>
      </w:r>
    </w:p>
    <w:p w14:paraId="487339E5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Конфиденциальность персональных данных</w:t>
      </w:r>
      <w:r w:rsidRPr="000B16D7">
        <w:t xml:space="preserve"> – </w:t>
      </w:r>
      <w:r w:rsidRPr="000B16D7">
        <w:rPr>
          <w:bCs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>
        <w:t>.</w:t>
      </w:r>
    </w:p>
    <w:p w14:paraId="0780F16B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Обезличивание персональных данных</w:t>
      </w:r>
      <w:r w:rsidRPr="000B16D7">
        <w:t xml:space="preserve"> – </w:t>
      </w:r>
      <w:r w:rsidRPr="000B16D7">
        <w:rPr>
          <w:bCs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>
        <w:t>.</w:t>
      </w:r>
    </w:p>
    <w:p w14:paraId="78BA4692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511EED">
        <w:rPr>
          <w:b/>
        </w:rPr>
        <w:t>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>
        <w:t>уничтожение персональных данных.</w:t>
      </w:r>
      <w:proofErr w:type="gramEnd"/>
    </w:p>
    <w:p w14:paraId="1D3251CB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Общедоступные персональные данные</w:t>
      </w:r>
      <w:r w:rsidRPr="000B16D7">
        <w:t xml:space="preserve"> – </w:t>
      </w:r>
      <w:r w:rsidRPr="000B16D7">
        <w:rPr>
          <w:bCs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>
        <w:t>.</w:t>
      </w:r>
    </w:p>
    <w:p w14:paraId="2E788AE0" w14:textId="77777777" w:rsidR="004430C1" w:rsidRPr="002C185F" w:rsidRDefault="004430C1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Оператор</w:t>
      </w:r>
      <w:r w:rsidRPr="002C185F">
        <w:t xml:space="preserve"> </w:t>
      </w:r>
      <w:r w:rsidR="00292FFF" w:rsidRPr="002C185F">
        <w:t>–</w:t>
      </w:r>
      <w:r w:rsidRPr="002C185F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>
        <w:t>альными данными.</w:t>
      </w:r>
    </w:p>
    <w:p w14:paraId="61747AB4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Персональные данные</w:t>
      </w:r>
      <w:r w:rsidRPr="002C185F">
        <w:t xml:space="preserve"> </w:t>
      </w:r>
      <w:r w:rsidR="00292FFF" w:rsidRPr="002C185F">
        <w:t>–</w:t>
      </w:r>
      <w:r w:rsidRPr="002C185F">
        <w:t xml:space="preserve"> любая информация, относящаяся к прямо или косвенно </w:t>
      </w:r>
      <w:r w:rsidR="00593A91" w:rsidRPr="002C185F">
        <w:t>определенному,</w:t>
      </w:r>
      <w:r w:rsidRPr="002C185F">
        <w:t xml:space="preserve"> или определяемому физическому лицу (субъекту персональных данных</w:t>
      </w:r>
      <w:r w:rsidR="00E55004">
        <w:t>).</w:t>
      </w:r>
    </w:p>
    <w:p w14:paraId="4C944898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lastRenderedPageBreak/>
        <w:t>Предоставление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данных определенному л</w:t>
      </w:r>
      <w:r w:rsidR="00E55004">
        <w:t>ицу или определенному кругу лиц.</w:t>
      </w:r>
    </w:p>
    <w:p w14:paraId="6FB1DD10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Распространение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</w:t>
      </w:r>
      <w:r w:rsidR="00E55004">
        <w:t>анных неопределенному кругу лиц.</w:t>
      </w:r>
    </w:p>
    <w:p w14:paraId="157A9398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Специальные категории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</w:t>
      </w:r>
      <w:r>
        <w:rPr>
          <w:rFonts w:ascii="Times New Roman" w:hAnsi="Times New Roman"/>
          <w:sz w:val="24"/>
          <w:szCs w:val="28"/>
        </w:rPr>
        <w:t xml:space="preserve"> убеждений, состояния здоровья </w:t>
      </w:r>
      <w:r w:rsidRPr="00704C83">
        <w:rPr>
          <w:rFonts w:ascii="Times New Roman" w:hAnsi="Times New Roman"/>
          <w:sz w:val="24"/>
          <w:szCs w:val="28"/>
        </w:rPr>
        <w:t>и интимной жизни.</w:t>
      </w:r>
    </w:p>
    <w:p w14:paraId="1A7CED89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Трансграничная передача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5B166E7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Уничтожение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1C5865B" w14:textId="77777777" w:rsidR="00511EED" w:rsidRPr="002C185F" w:rsidRDefault="00511EED" w:rsidP="00511EED">
      <w:pPr>
        <w:tabs>
          <w:tab w:val="left" w:pos="1134"/>
        </w:tabs>
        <w:spacing w:line="276" w:lineRule="auto"/>
        <w:jc w:val="both"/>
      </w:pPr>
    </w:p>
    <w:p w14:paraId="51C0341D" w14:textId="77777777" w:rsidR="00D23D98" w:rsidRPr="00773ABC" w:rsidRDefault="00D23D98" w:rsidP="00C67DDC">
      <w:pPr>
        <w:pStyle w:val="1"/>
        <w:spacing w:after="0"/>
        <w:jc w:val="center"/>
        <w:rPr>
          <w:rStyle w:val="af3"/>
        </w:rPr>
      </w:pPr>
      <w:bookmarkStart w:id="3" w:name="_Toc352150356"/>
      <w:r w:rsidRPr="009C0F8D">
        <w:rPr>
          <w:rStyle w:val="af3"/>
        </w:rPr>
        <w:t>Общие</w:t>
      </w:r>
      <w:r w:rsidRPr="00773ABC">
        <w:rPr>
          <w:rStyle w:val="af3"/>
        </w:rPr>
        <w:t xml:space="preserve"> положения</w:t>
      </w:r>
      <w:bookmarkEnd w:id="3"/>
    </w:p>
    <w:p w14:paraId="559C1B52" w14:textId="42C08BA2" w:rsidR="00D23D98" w:rsidRPr="00773ABC" w:rsidRDefault="00D23D98" w:rsidP="00052DCD">
      <w:pPr>
        <w:pStyle w:val="10"/>
        <w:ind w:left="0" w:firstLine="567"/>
        <w:rPr>
          <w:rStyle w:val="af3"/>
        </w:rPr>
      </w:pPr>
      <w:proofErr w:type="gramStart"/>
      <w:r w:rsidRPr="00737357">
        <w:rPr>
          <w:rStyle w:val="af3"/>
        </w:rPr>
        <w:t>Настоящее Положение об организации обработки персон</w:t>
      </w:r>
      <w:r w:rsidR="00292FFF" w:rsidRPr="00737357">
        <w:rPr>
          <w:rStyle w:val="af3"/>
        </w:rPr>
        <w:t>альных данных</w:t>
      </w:r>
      <w:r w:rsidR="003519D2" w:rsidRPr="00737357">
        <w:rPr>
          <w:rStyle w:val="af3"/>
        </w:rPr>
        <w:t xml:space="preserve"> </w:t>
      </w:r>
      <w:r w:rsidR="002B1E9A" w:rsidRPr="00737357">
        <w:rPr>
          <w:rStyle w:val="af3"/>
        </w:rPr>
        <w:t xml:space="preserve">в </w:t>
      </w:r>
      <w:r w:rsidR="00EE1A33">
        <w:rPr>
          <w:rStyle w:val="af3"/>
        </w:rPr>
        <w:t>МКОУСОШ с. Мугреево-Никольское</w:t>
      </w:r>
      <w:r w:rsidR="00052DCD">
        <w:rPr>
          <w:rStyle w:val="af3"/>
        </w:rPr>
        <w:t xml:space="preserve"> </w:t>
      </w:r>
      <w:r w:rsidR="00292FFF" w:rsidRPr="00737357">
        <w:rPr>
          <w:rStyle w:val="af3"/>
        </w:rPr>
        <w:t>(далее – Положение)</w:t>
      </w:r>
      <w:r w:rsidR="00B47D4C" w:rsidRPr="00737357">
        <w:rPr>
          <w:rStyle w:val="af3"/>
        </w:rPr>
        <w:t xml:space="preserve">, </w:t>
      </w:r>
      <w:r w:rsidR="00E55004" w:rsidRPr="00737357">
        <w:rPr>
          <w:rStyle w:val="af3"/>
        </w:rPr>
        <w:t>определяет цели, содержание,</w:t>
      </w:r>
      <w:r w:rsidR="00511EED" w:rsidRPr="00737357">
        <w:rPr>
          <w:rStyle w:val="af3"/>
        </w:rPr>
        <w:t xml:space="preserve"> порядок </w:t>
      </w:r>
      <w:r w:rsidR="00E55004" w:rsidRPr="00737357">
        <w:rPr>
          <w:rStyle w:val="af3"/>
        </w:rPr>
        <w:t xml:space="preserve">и политику </w:t>
      </w:r>
      <w:r w:rsidR="00511EED" w:rsidRPr="00737357">
        <w:rPr>
          <w:rStyle w:val="af3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и предотвращени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нарушений законодательства Российской Федерации в области персональных данных </w:t>
      </w:r>
      <w:r w:rsidR="00EE1A33">
        <w:rPr>
          <w:rStyle w:val="af3"/>
        </w:rPr>
        <w:t>МКОУСОШ с. Мугреево-Никольское</w:t>
      </w:r>
      <w:r w:rsidR="00B41029" w:rsidRPr="00737357">
        <w:rPr>
          <w:rStyle w:val="af3"/>
        </w:rPr>
        <w:t xml:space="preserve">, </w:t>
      </w:r>
      <w:r w:rsidR="00B41029" w:rsidRPr="00737357">
        <w:t xml:space="preserve">зарегистрированному по адресу: </w:t>
      </w:r>
      <w:r w:rsidR="00052DCD">
        <w:t>1556</w:t>
      </w:r>
      <w:r w:rsidR="00EE1A33">
        <w:t xml:space="preserve">40, Ивановская обл., </w:t>
      </w:r>
      <w:r w:rsidR="00052DCD">
        <w:t>Юж</w:t>
      </w:r>
      <w:r w:rsidR="00EE1A33">
        <w:t>ский район</w:t>
      </w:r>
      <w:r w:rsidR="00052DCD">
        <w:t xml:space="preserve">, </w:t>
      </w:r>
      <w:r w:rsidR="00EE1A33">
        <w:t xml:space="preserve">с. Мугреево-Никольское, </w:t>
      </w:r>
      <w:r w:rsidR="00052DCD">
        <w:t xml:space="preserve">ул. </w:t>
      </w:r>
      <w:r w:rsidR="00EE1A33">
        <w:t>Центральная</w:t>
      </w:r>
      <w:r w:rsidR="00052DCD">
        <w:t>, д.</w:t>
      </w:r>
      <w:r w:rsidR="00EE1A33">
        <w:t>8</w:t>
      </w:r>
      <w:r w:rsidR="00052DCD">
        <w:t xml:space="preserve"> </w:t>
      </w:r>
      <w:r w:rsidR="00272FEE" w:rsidRPr="00737357">
        <w:rPr>
          <w:rStyle w:val="af3"/>
        </w:rPr>
        <w:t>(далее</w:t>
      </w:r>
      <w:proofErr w:type="gramEnd"/>
      <w:r w:rsidR="00272FEE" w:rsidRPr="00773ABC">
        <w:rPr>
          <w:rStyle w:val="af3"/>
        </w:rPr>
        <w:t xml:space="preserve"> – </w:t>
      </w:r>
      <w:proofErr w:type="gramStart"/>
      <w:r w:rsidR="00E85233" w:rsidRPr="00773ABC">
        <w:rPr>
          <w:rStyle w:val="af3"/>
        </w:rPr>
        <w:t>Оператор</w:t>
      </w:r>
      <w:r w:rsidR="00511EED" w:rsidRPr="00773ABC">
        <w:rPr>
          <w:rStyle w:val="af3"/>
        </w:rPr>
        <w:t>)</w:t>
      </w:r>
      <w:r w:rsidR="00FD1A1B" w:rsidRPr="00773ABC">
        <w:rPr>
          <w:rStyle w:val="af3"/>
        </w:rPr>
        <w:t>.</w:t>
      </w:r>
      <w:proofErr w:type="gramEnd"/>
    </w:p>
    <w:p w14:paraId="60D0EA02" w14:textId="77777777" w:rsidR="00D23D98" w:rsidRDefault="00B47D4C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Положение обязательно для исполнения всеми работниками</w:t>
      </w:r>
      <w:r w:rsidR="00272FEE" w:rsidRPr="00773ABC">
        <w:rPr>
          <w:rStyle w:val="af3"/>
        </w:rPr>
        <w:t xml:space="preserve"> </w:t>
      </w:r>
      <w:r w:rsidR="00E85233" w:rsidRPr="00773ABC">
        <w:rPr>
          <w:rStyle w:val="af3"/>
        </w:rPr>
        <w:t>Оператора</w:t>
      </w:r>
      <w:r w:rsidRPr="00773ABC">
        <w:rPr>
          <w:rStyle w:val="af3"/>
        </w:rPr>
        <w:t xml:space="preserve">, непосредственно </w:t>
      </w:r>
      <w:r w:rsidR="003519D2" w:rsidRPr="00773ABC">
        <w:rPr>
          <w:rStyle w:val="af3"/>
        </w:rPr>
        <w:t>участвующи</w:t>
      </w:r>
      <w:r w:rsidRPr="00773ABC">
        <w:rPr>
          <w:rStyle w:val="af3"/>
        </w:rPr>
        <w:t>ми</w:t>
      </w:r>
      <w:r w:rsidR="003519D2" w:rsidRPr="00773ABC">
        <w:rPr>
          <w:rStyle w:val="af3"/>
        </w:rPr>
        <w:t xml:space="preserve"> в о</w:t>
      </w:r>
      <w:r w:rsidR="003147DC" w:rsidRPr="00773ABC">
        <w:rPr>
          <w:rStyle w:val="af3"/>
        </w:rPr>
        <w:t xml:space="preserve">бработке </w:t>
      </w:r>
      <w:r w:rsidR="00511EED" w:rsidRPr="00773ABC">
        <w:rPr>
          <w:rStyle w:val="af3"/>
        </w:rPr>
        <w:t>персональных данных</w:t>
      </w:r>
      <w:r w:rsidR="00D23D98" w:rsidRPr="00773ABC">
        <w:rPr>
          <w:rStyle w:val="af3"/>
        </w:rPr>
        <w:t>.</w:t>
      </w:r>
    </w:p>
    <w:p w14:paraId="49AE4B08" w14:textId="77777777" w:rsidR="0069236D" w:rsidRDefault="0069236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Все работники Оператора, имеющие доступ </w:t>
      </w:r>
      <w:proofErr w:type="gramStart"/>
      <w:r>
        <w:rPr>
          <w:rStyle w:val="af3"/>
        </w:rPr>
        <w:t>к</w:t>
      </w:r>
      <w:proofErr w:type="gramEnd"/>
      <w:r>
        <w:rPr>
          <w:rStyle w:val="af3"/>
        </w:rPr>
        <w:t xml:space="preserve"> </w:t>
      </w:r>
      <w:proofErr w:type="gramStart"/>
      <w:r>
        <w:rPr>
          <w:rStyle w:val="af3"/>
        </w:rPr>
        <w:t>персональных</w:t>
      </w:r>
      <w:proofErr w:type="gramEnd"/>
      <w:r>
        <w:rPr>
          <w:rStyle w:val="af3"/>
        </w:rPr>
        <w:t xml:space="preserve"> данных, должны подписать «Обязательство о неразглашении информации ограниченного доступа», форма которого установлена </w:t>
      </w:r>
      <w:r w:rsidRPr="00773ABC">
        <w:rPr>
          <w:rStyle w:val="af3"/>
        </w:rPr>
        <w:t>в Приложении </w:t>
      </w:r>
      <w:r w:rsidR="00E417D3">
        <w:rPr>
          <w:rStyle w:val="af3"/>
        </w:rPr>
        <w:t>1</w:t>
      </w:r>
      <w:r w:rsidRPr="00773ABC">
        <w:rPr>
          <w:rStyle w:val="af3"/>
        </w:rPr>
        <w:t xml:space="preserve"> к данному Положению</w:t>
      </w:r>
      <w:r w:rsidR="00B165D6">
        <w:rPr>
          <w:rStyle w:val="af3"/>
        </w:rPr>
        <w:t>.</w:t>
      </w:r>
    </w:p>
    <w:p w14:paraId="3E8158DC" w14:textId="77777777" w:rsidR="00B165D6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Запрещено </w:t>
      </w:r>
      <w:r>
        <w:t xml:space="preserve">принятие на основании исключительно автоматизированной обработки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решений, порождающих юридические последствия в отношении субъекта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или иным образом затрагивающих его права и законные интересы.</w:t>
      </w:r>
    </w:p>
    <w:p w14:paraId="033AB96E" w14:textId="77777777" w:rsidR="00511EED" w:rsidRPr="00773ABC" w:rsidRDefault="00511EE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proofErr w:type="gramStart"/>
      <w:r w:rsidRPr="00773ABC">
        <w:rPr>
          <w:rStyle w:val="af3"/>
        </w:rPr>
        <w:t xml:space="preserve">Настоящее Положение разработано в соответствии с Федеральным </w:t>
      </w:r>
      <w:hyperlink r:id="rId12" w:history="1">
        <w:r w:rsidRPr="00773ABC">
          <w:rPr>
            <w:rStyle w:val="af3"/>
          </w:rPr>
          <w:t>законом</w:t>
        </w:r>
      </w:hyperlink>
      <w:r w:rsidRPr="00773ABC">
        <w:rPr>
          <w:rStyle w:val="af3"/>
        </w:rPr>
        <w:t xml:space="preserve"> от 27 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152-ФЗ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 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Федеральным </w:t>
      </w:r>
      <w:hyperlink r:id="rId13" w:history="1">
        <w:r w:rsidRPr="00773ABC">
          <w:rPr>
            <w:rStyle w:val="af3"/>
          </w:rPr>
          <w:t>законом</w:t>
        </w:r>
      </w:hyperlink>
      <w:r w:rsidR="00E417D3">
        <w:rPr>
          <w:rStyle w:val="af3"/>
        </w:rPr>
        <w:t xml:space="preserve"> от 27 </w:t>
      </w:r>
      <w:r w:rsidRPr="00773ABC">
        <w:rPr>
          <w:rStyle w:val="af3"/>
        </w:rPr>
        <w:t>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149-ФЗ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информации, информационных технологиях и о защите информации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</w:t>
      </w:r>
      <w:hyperlink r:id="rId14" w:history="1">
        <w:r w:rsidRPr="00773ABC">
          <w:rPr>
            <w:rStyle w:val="af3"/>
          </w:rPr>
          <w:t>постановлением</w:t>
        </w:r>
      </w:hyperlink>
      <w:r w:rsidRPr="00773ABC">
        <w:rPr>
          <w:rStyle w:val="af3"/>
        </w:rPr>
        <w:t xml:space="preserve"> Правительства Российской Федерации от 1 ноября 2012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1119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утверждении требований к защите персональных данных при их обработке в информационных системах персональных</w:t>
      </w:r>
      <w:proofErr w:type="gramEnd"/>
      <w:r w:rsidRPr="00773ABC">
        <w:rPr>
          <w:rStyle w:val="af3"/>
        </w:rPr>
        <w:t xml:space="preserve">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>.</w:t>
      </w:r>
    </w:p>
    <w:p w14:paraId="7EE86BB4" w14:textId="77777777" w:rsidR="00874C1D" w:rsidRPr="00773ABC" w:rsidRDefault="00874C1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lastRenderedPageBreak/>
        <w:t>Оператор обрабатывает персональные данные</w:t>
      </w:r>
      <w:r w:rsidR="002D6CD6" w:rsidRPr="00773ABC">
        <w:rPr>
          <w:rStyle w:val="af3"/>
        </w:rPr>
        <w:t xml:space="preserve"> в исполнение и</w:t>
      </w:r>
      <w:r w:rsidRPr="00773ABC">
        <w:rPr>
          <w:rStyle w:val="af3"/>
        </w:rPr>
        <w:t xml:space="preserve"> в соответствии со следующими нормативными и правовыми актами:</w:t>
      </w:r>
    </w:p>
    <w:p w14:paraId="3578C1D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ст. ст. 23-24 Конституции Российской Федерации;</w:t>
      </w:r>
    </w:p>
    <w:p w14:paraId="74B04F35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C2014">
        <w:t>ст.</w:t>
      </w:r>
      <w:r>
        <w:t xml:space="preserve"> </w:t>
      </w:r>
      <w:r w:rsidRPr="009C2014">
        <w:t>ст.</w:t>
      </w:r>
      <w:r w:rsidR="00A44D89">
        <w:t xml:space="preserve"> 65,</w:t>
      </w:r>
      <w:r>
        <w:t xml:space="preserve"> </w:t>
      </w:r>
      <w:r w:rsidRPr="009C2014">
        <w:t>86-90</w:t>
      </w:r>
      <w:r>
        <w:t xml:space="preserve"> </w:t>
      </w:r>
      <w:r w:rsidRPr="004A2124">
        <w:t>Трудов</w:t>
      </w:r>
      <w:r w:rsidR="0094066C">
        <w:t>ого</w:t>
      </w:r>
      <w:r w:rsidRPr="004A2124">
        <w:t xml:space="preserve"> кодекс</w:t>
      </w:r>
      <w:r w:rsidR="0094066C">
        <w:t>а</w:t>
      </w:r>
      <w:r w:rsidRPr="004A2124">
        <w:t xml:space="preserve"> Российской Федерации;</w:t>
      </w:r>
    </w:p>
    <w:p w14:paraId="2ADB8DC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Налоговым кодексом Российской Федерации;</w:t>
      </w:r>
    </w:p>
    <w:p w14:paraId="43D9F55D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Гражданским кодексом Российской Федерации;</w:t>
      </w:r>
    </w:p>
    <w:p w14:paraId="1BA6B8DE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15.12.2001 </w:t>
      </w:r>
      <w:r>
        <w:t>№</w:t>
      </w:r>
      <w:r w:rsidRPr="004A2124">
        <w:t xml:space="preserve"> 167-ФЗ </w:t>
      </w:r>
      <w:r>
        <w:t>«</w:t>
      </w:r>
      <w:r w:rsidRPr="004A2124">
        <w:t>Об обязательном пенсионном страховании в Российской Федерации</w:t>
      </w:r>
      <w:r>
        <w:t>»</w:t>
      </w:r>
      <w:r w:rsidRPr="004A2124">
        <w:t>;</w:t>
      </w:r>
    </w:p>
    <w:p w14:paraId="660EEC72" w14:textId="77777777" w:rsidR="0046658B" w:rsidRDefault="0046658B" w:rsidP="0046658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5927">
        <w:t>Федеральным законом от 06.12.2011 №402-ФЗ «О бухгалтерском учете»;</w:t>
      </w:r>
    </w:p>
    <w:p w14:paraId="6591BC69" w14:textId="06F32D1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Федеральным законом от 29.12.2012 № 273-ФЗ «Об образовании в Российской Федерации»;</w:t>
      </w:r>
    </w:p>
    <w:p w14:paraId="09A315C2" w14:textId="15C4E0C8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15 и ст. 36.19 Федерального закона от 07.05.1998 </w:t>
      </w:r>
      <w:r>
        <w:t>№</w:t>
      </w:r>
      <w:r w:rsidRPr="004A2124">
        <w:t xml:space="preserve"> 75-ФЗ </w:t>
      </w:r>
      <w:r>
        <w:t>«</w:t>
      </w:r>
      <w:r w:rsidRPr="004A2124">
        <w:t>О</w:t>
      </w:r>
      <w:r>
        <w:t> </w:t>
      </w:r>
      <w:r w:rsidRPr="004A2124">
        <w:t>негосударственных пенсионных фондах</w:t>
      </w:r>
      <w:r w:rsidR="00737357">
        <w:t>»</w:t>
      </w:r>
      <w:r w:rsidRPr="004A2124">
        <w:t>;</w:t>
      </w:r>
    </w:p>
    <w:p w14:paraId="508674F7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29.12.2006 </w:t>
      </w:r>
      <w:r>
        <w:t>№</w:t>
      </w:r>
      <w:r w:rsidRPr="004A2124">
        <w:t xml:space="preserve"> 255-ФЗ </w:t>
      </w:r>
      <w:r>
        <w:t>«</w:t>
      </w:r>
      <w:r w:rsidRPr="004A2124">
        <w:t>Об обязательном социальном страховании на случай временной нетрудоспособности и в связи с материнством</w:t>
      </w:r>
      <w:r>
        <w:t>»</w:t>
      </w:r>
      <w:r w:rsidRPr="004A2124">
        <w:t>;</w:t>
      </w:r>
    </w:p>
    <w:p w14:paraId="5141F82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8 Федерального закона от 31.05.1996 </w:t>
      </w:r>
      <w:r>
        <w:t>№</w:t>
      </w:r>
      <w:r w:rsidRPr="004A2124">
        <w:t xml:space="preserve"> 61-ФЗ </w:t>
      </w:r>
      <w:r>
        <w:t>«</w:t>
      </w:r>
      <w:r w:rsidRPr="004A2124">
        <w:t>Об обороне</w:t>
      </w:r>
      <w:r>
        <w:t>»</w:t>
      </w:r>
      <w:r w:rsidRPr="004A2124">
        <w:t>;</w:t>
      </w:r>
    </w:p>
    <w:p w14:paraId="6AD8E001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9 Федерального закона от 26.02.1997 </w:t>
      </w:r>
      <w:r>
        <w:t>№</w:t>
      </w:r>
      <w:r w:rsidRPr="004A2124">
        <w:t xml:space="preserve"> 31-ФЗ </w:t>
      </w:r>
      <w:r>
        <w:t>«</w:t>
      </w:r>
      <w:r w:rsidRPr="004A2124">
        <w:t>О мобилизационной подготовке и мобилизации в Российской Федерации</w:t>
      </w:r>
      <w:r>
        <w:t>»</w:t>
      </w:r>
      <w:r w:rsidRPr="004A2124">
        <w:t>;</w:t>
      </w:r>
    </w:p>
    <w:p w14:paraId="1D167449" w14:textId="77777777" w:rsidR="002D6CD6" w:rsidRPr="004A2124" w:rsidRDefault="00264B5E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hyperlink r:id="rId15" w:anchor="dst100122" w:history="1">
        <w:r w:rsidR="002D6CD6" w:rsidRPr="002D6CD6">
          <w:t>постановлением</w:t>
        </w:r>
      </w:hyperlink>
      <w:r w:rsidR="002D6CD6">
        <w:t xml:space="preserve"> </w:t>
      </w:r>
      <w:r w:rsidR="002D6CD6" w:rsidRPr="002D6CD6">
        <w:t>Правительства Российской Федерации от 27</w:t>
      </w:r>
      <w:r w:rsidR="002D6CD6">
        <w:t>.11.2006</w:t>
      </w:r>
      <w:r w:rsidR="002D6CD6" w:rsidRPr="002D6CD6">
        <w:t xml:space="preserve"> </w:t>
      </w:r>
      <w:r w:rsidR="002D6CD6">
        <w:t xml:space="preserve">№ </w:t>
      </w:r>
      <w:r w:rsidR="002D6CD6" w:rsidRPr="002D6CD6">
        <w:t xml:space="preserve">719 </w:t>
      </w:r>
      <w:r w:rsidR="002D6CD6">
        <w:t>«</w:t>
      </w:r>
      <w:r w:rsidR="002D6CD6" w:rsidRPr="002D6CD6">
        <w:t>Об утверждении Положения о воинском учете</w:t>
      </w:r>
      <w:r w:rsidR="002D6CD6">
        <w:t>»;</w:t>
      </w:r>
    </w:p>
    <w:p w14:paraId="0177D9FB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29.11.2010 </w:t>
      </w:r>
      <w:r>
        <w:t>№</w:t>
      </w:r>
      <w:r w:rsidRPr="004A2124">
        <w:t xml:space="preserve"> 326-ФЗ </w:t>
      </w:r>
      <w:r>
        <w:t>«</w:t>
      </w:r>
      <w:r w:rsidRPr="004A2124">
        <w:t>Об обязательном медицинском страховании в Российской Федерации</w:t>
      </w:r>
      <w:r>
        <w:t>»</w:t>
      </w:r>
      <w:r w:rsidRPr="004A2124">
        <w:t>;</w:t>
      </w:r>
    </w:p>
    <w:p w14:paraId="547B97DC" w14:textId="162BB462" w:rsidR="00874C1D" w:rsidRPr="009147CD" w:rsidRDefault="009147C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Лицензией на осуществление образовательной деятельности № 2079</w:t>
      </w:r>
      <w:r w:rsidR="00874C1D" w:rsidRPr="009147CD">
        <w:t xml:space="preserve"> от </w:t>
      </w:r>
      <w:r w:rsidRPr="009147CD">
        <w:t>30.07.2018</w:t>
      </w:r>
      <w:r w:rsidR="00874C1D" w:rsidRPr="009147CD">
        <w:t>;</w:t>
      </w:r>
    </w:p>
    <w:p w14:paraId="247DA379" w14:textId="5A3B0C19" w:rsidR="00A75F49" w:rsidRPr="009147CD" w:rsidRDefault="00A75F49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Гражданско-паровым договором</w:t>
      </w:r>
      <w:r w:rsidR="009147CD" w:rsidRPr="009147CD">
        <w:t xml:space="preserve"> (при наличии)</w:t>
      </w:r>
      <w:r w:rsidRPr="009147CD">
        <w:t>;</w:t>
      </w:r>
    </w:p>
    <w:p w14:paraId="02F5168D" w14:textId="6BE5EB15" w:rsidR="00955136" w:rsidRPr="009147CD" w:rsidRDefault="00955136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Договор</w:t>
      </w:r>
      <w:r w:rsidR="009147CD" w:rsidRPr="009147CD">
        <w:t>ами о сетевом взаимодействии и сотрудничестве;</w:t>
      </w:r>
    </w:p>
    <w:p w14:paraId="0F6EDE8A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Уставом Оператора.</w:t>
      </w:r>
    </w:p>
    <w:p w14:paraId="2B5C1A45" w14:textId="77777777" w:rsidR="002029C3" w:rsidRPr="00511EED" w:rsidRDefault="002029C3" w:rsidP="00E417D3">
      <w:pPr>
        <w:pStyle w:val="10"/>
        <w:tabs>
          <w:tab w:val="left" w:pos="1276"/>
        </w:tabs>
        <w:spacing w:after="0"/>
        <w:ind w:left="0" w:firstLine="709"/>
        <w:rPr>
          <w:b/>
        </w:rPr>
      </w:pPr>
      <w:r w:rsidRPr="00773ABC">
        <w:rPr>
          <w:rStyle w:val="af3"/>
        </w:rPr>
        <w:t>Настоящее Положение не распространяется на следующие случаи:</w:t>
      </w:r>
    </w:p>
    <w:p w14:paraId="07689426" w14:textId="77777777" w:rsidR="002029C3" w:rsidRP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хранение, комплектование, учет и использование архивных документов, содержащих </w:t>
      </w:r>
      <w:r w:rsidR="00A25276">
        <w:t>персональные данные</w:t>
      </w:r>
      <w:r w:rsidRPr="002029C3">
        <w:t xml:space="preserve">, в соответствии с </w:t>
      </w:r>
      <w:hyperlink r:id="rId16" w:history="1">
        <w:r w:rsidRPr="002029C3">
          <w:t>законодательством</w:t>
        </w:r>
      </w:hyperlink>
      <w:r w:rsidRPr="002029C3">
        <w:t xml:space="preserve"> об архив</w:t>
      </w:r>
      <w:r>
        <w:t>ном деле в Российской Федерации;</w:t>
      </w:r>
    </w:p>
    <w:p w14:paraId="5208296E" w14:textId="77777777" w:rsid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обработка </w:t>
      </w:r>
      <w:r w:rsidR="00A25276">
        <w:t>персональных данных</w:t>
      </w:r>
      <w:r w:rsidRPr="002029C3">
        <w:t xml:space="preserve">, отнесенных в установленном </w:t>
      </w:r>
      <w:hyperlink r:id="rId17" w:history="1">
        <w:r w:rsidRPr="002029C3">
          <w:t>порядке</w:t>
        </w:r>
      </w:hyperlink>
      <w:r w:rsidRPr="002029C3">
        <w:t xml:space="preserve"> к сведениям, составляющим </w:t>
      </w:r>
      <w:hyperlink r:id="rId18" w:history="1">
        <w:r w:rsidRPr="002029C3">
          <w:t>государственную тайну</w:t>
        </w:r>
      </w:hyperlink>
      <w:r w:rsidRPr="002029C3">
        <w:t>.</w:t>
      </w:r>
    </w:p>
    <w:p w14:paraId="1E2A4092" w14:textId="77777777" w:rsidR="00874C1D" w:rsidRDefault="00874C1D" w:rsidP="00874C1D">
      <w:pPr>
        <w:tabs>
          <w:tab w:val="left" w:pos="1134"/>
        </w:tabs>
        <w:spacing w:line="360" w:lineRule="auto"/>
        <w:jc w:val="both"/>
      </w:pPr>
    </w:p>
    <w:p w14:paraId="55FBF22F" w14:textId="77777777" w:rsidR="00D84D0A" w:rsidRPr="00287BDA" w:rsidRDefault="00287BDA" w:rsidP="00773ABC">
      <w:pPr>
        <w:pStyle w:val="1"/>
        <w:spacing w:after="0"/>
        <w:jc w:val="center"/>
        <w:rPr>
          <w:b w:val="0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работников</w:t>
      </w:r>
    </w:p>
    <w:p w14:paraId="3D86EA6A" w14:textId="77777777" w:rsidR="00AF36D7" w:rsidRPr="009147CD" w:rsidRDefault="00711F0E" w:rsidP="00E417D3">
      <w:pPr>
        <w:pStyle w:val="10"/>
        <w:tabs>
          <w:tab w:val="left" w:pos="1276"/>
        </w:tabs>
        <w:spacing w:before="0" w:after="0"/>
        <w:ind w:left="0" w:firstLine="709"/>
      </w:pPr>
      <w:bookmarkStart w:id="4" w:name="_Toc382401230"/>
      <w:r w:rsidRPr="00773ABC">
        <w:rPr>
          <w:rStyle w:val="af3"/>
        </w:rPr>
        <w:t>Персональные</w:t>
      </w:r>
      <w:r w:rsidRPr="00773ABC">
        <w:t xml:space="preserve"> данные </w:t>
      </w:r>
      <w:r w:rsidRPr="009147CD">
        <w:t xml:space="preserve">работников </w:t>
      </w:r>
      <w:r w:rsidR="00E85233" w:rsidRPr="009147CD">
        <w:t>Оператора</w:t>
      </w:r>
      <w:r w:rsidR="00CA35AD" w:rsidRPr="009147CD">
        <w:t xml:space="preserve"> и</w:t>
      </w:r>
      <w:r w:rsidRPr="009147CD">
        <w:t xml:space="preserve"> бывших работников</w:t>
      </w:r>
      <w:r w:rsidR="00BF74D8" w:rsidRPr="009147CD">
        <w:t xml:space="preserve"> </w:t>
      </w:r>
      <w:r w:rsidR="00E85233" w:rsidRPr="009147CD">
        <w:t>Оператора</w:t>
      </w:r>
      <w:r w:rsidR="0046368C" w:rsidRPr="009147CD">
        <w:t xml:space="preserve"> </w:t>
      </w:r>
      <w:r w:rsidRPr="009147CD">
        <w:t>обрабатываются в целях</w:t>
      </w:r>
      <w:r w:rsidR="00AF36D7" w:rsidRPr="009147CD">
        <w:t>:</w:t>
      </w:r>
    </w:p>
    <w:p w14:paraId="7BDBA937" w14:textId="77777777" w:rsidR="00AF36D7" w:rsidRPr="009147CD" w:rsidRDefault="00302D70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ведения кадрового,</w:t>
      </w:r>
      <w:r w:rsidR="004A32BA" w:rsidRPr="009147CD">
        <w:t xml:space="preserve"> бухгалтерского</w:t>
      </w:r>
      <w:r w:rsidRPr="009147CD">
        <w:t xml:space="preserve"> и воинского</w:t>
      </w:r>
      <w:r w:rsidR="004A32BA" w:rsidRPr="009147CD">
        <w:t xml:space="preserve"> учета</w:t>
      </w:r>
      <w:r w:rsidR="00AF36D7" w:rsidRPr="009147CD">
        <w:t>;</w:t>
      </w:r>
    </w:p>
    <w:p w14:paraId="34F7927A" w14:textId="77777777" w:rsidR="00AF36D7" w:rsidRPr="009147CD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обеспечения пропускного режима, сохранности имущества Оператора, обеспечение личной безопасности</w:t>
      </w:r>
      <w:r w:rsidR="00AF36D7" w:rsidRPr="009147CD">
        <w:t>;</w:t>
      </w:r>
    </w:p>
    <w:p w14:paraId="18BB1097" w14:textId="77777777" w:rsidR="00287BDA" w:rsidRPr="009147CD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lastRenderedPageBreak/>
        <w:t xml:space="preserve">исполнения Оператором функции работодателя, оформления трудовых отношений и </w:t>
      </w:r>
      <w:proofErr w:type="gramStart"/>
      <w:r w:rsidRPr="009147CD">
        <w:t>обеспечения</w:t>
      </w:r>
      <w:proofErr w:type="gramEnd"/>
      <w:r w:rsidRPr="009147CD">
        <w:t xml:space="preserve"> установленных законодательством Российской Федерации условий труда</w:t>
      </w:r>
      <w:r w:rsidR="005D3BBE" w:rsidRPr="009147CD">
        <w:t>;</w:t>
      </w:r>
    </w:p>
    <w:p w14:paraId="5B782228" w14:textId="77777777" w:rsidR="005D3BBE" w:rsidRPr="009147CD" w:rsidRDefault="005D3BBE" w:rsidP="005D3BB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147CD">
        <w:t>осуществление видов деятельности, предусмотренных Уставом.</w:t>
      </w:r>
    </w:p>
    <w:p w14:paraId="6C92D9A2" w14:textId="77777777" w:rsidR="00EE1A33" w:rsidRDefault="00CA35AD" w:rsidP="00E417D3">
      <w:pPr>
        <w:pStyle w:val="10"/>
        <w:spacing w:before="0" w:after="0"/>
        <w:ind w:left="0" w:firstLine="709"/>
        <w:rPr>
          <w:rStyle w:val="af3"/>
        </w:rPr>
      </w:pPr>
      <w:r w:rsidRPr="00E417D3">
        <w:rPr>
          <w:rStyle w:val="af3"/>
        </w:rPr>
        <w:t>Перечень</w:t>
      </w:r>
      <w:r>
        <w:t xml:space="preserve"> персональных данных работников Оператора и бывших работников Оператора приведен в </w:t>
      </w:r>
      <w:r w:rsidR="00E417D3">
        <w:t xml:space="preserve">«Перечне персональных данных, обрабатываемых в </w:t>
      </w:r>
      <w:r w:rsidR="00EE1A33">
        <w:rPr>
          <w:rStyle w:val="af3"/>
        </w:rPr>
        <w:t>МКОУСОШ с. Мугреево-Никольское.</w:t>
      </w:r>
    </w:p>
    <w:p w14:paraId="206CD5C9" w14:textId="58B40D97" w:rsidR="00B5384C" w:rsidRDefault="00B5384C" w:rsidP="00E417D3">
      <w:pPr>
        <w:pStyle w:val="10"/>
        <w:spacing w:before="0" w:after="0"/>
        <w:ind w:left="0" w:firstLine="709"/>
      </w:pPr>
      <w:r>
        <w:t xml:space="preserve">В </w:t>
      </w:r>
      <w:r w:rsidRPr="00E417D3">
        <w:rPr>
          <w:rStyle w:val="af3"/>
        </w:rPr>
        <w:t>целях</w:t>
      </w:r>
      <w:r>
        <w:t xml:space="preserve"> поучения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14:paraId="0A524362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степень родства;</w:t>
      </w:r>
    </w:p>
    <w:p w14:paraId="10EFC565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фамилия, имя, отчество;</w:t>
      </w:r>
    </w:p>
    <w:p w14:paraId="59746F68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дата рождения;</w:t>
      </w:r>
    </w:p>
    <w:p w14:paraId="62E2E011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реквизиты свидетельства о рождении;</w:t>
      </w:r>
    </w:p>
    <w:p w14:paraId="34BACC9C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справка об очном обучении.</w:t>
      </w:r>
    </w:p>
    <w:p w14:paraId="7D484DBE" w14:textId="77777777" w:rsidR="00FC6EC3" w:rsidRPr="00FC6EC3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b/>
        </w:rPr>
      </w:pPr>
      <w:proofErr w:type="gramStart"/>
      <w:r w:rsidRPr="00773ABC">
        <w:rPr>
          <w:rStyle w:val="af3"/>
        </w:rPr>
        <w:t>Обработка</w:t>
      </w:r>
      <w:r>
        <w:rPr>
          <w:b/>
        </w:rPr>
        <w:t xml:space="preserve"> </w:t>
      </w:r>
      <w:r w:rsidRPr="00773ABC">
        <w:t>персональных данных осуществляется</w:t>
      </w:r>
      <w:r w:rsidR="00774031" w:rsidRPr="00773ABC">
        <w:t xml:space="preserve"> с помощью 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9147CD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59DB6064" w14:textId="77777777" w:rsidR="00050459" w:rsidRPr="00773ABC" w:rsidRDefault="00050459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>
        <w:rPr>
          <w:rStyle w:val="af3"/>
        </w:rPr>
        <w:t>2</w:t>
      </w:r>
      <w:r w:rsidRPr="00773ABC">
        <w:rPr>
          <w:rStyle w:val="af3"/>
        </w:rPr>
        <w:t xml:space="preserve"> к настоящему Положению.</w:t>
      </w:r>
    </w:p>
    <w:p w14:paraId="500DCB99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Получение персональных данных осуществляется непосредственно от субъекта персональных данных путем:</w:t>
      </w:r>
    </w:p>
    <w:p w14:paraId="3C487C4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получения оригиналов необходимых документов (заявление, трудовая книжка</w:t>
      </w:r>
      <w:r w:rsidR="00CA35AD">
        <w:t>, документ, удостоверяющий личность, документы об образовании, документы воинского учета и др.</w:t>
      </w:r>
      <w:r>
        <w:t>);</w:t>
      </w:r>
    </w:p>
    <w:p w14:paraId="43D5A05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копирования оригиналов документов;</w:t>
      </w:r>
    </w:p>
    <w:p w14:paraId="7575FC6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сведений в учетные формы (на бумажных и электронных носителях);</w:t>
      </w:r>
    </w:p>
    <w:p w14:paraId="4A61F056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формирования персональных данных в ходе кадровой работы;</w:t>
      </w:r>
    </w:p>
    <w:p w14:paraId="2A4DEE22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персональных данных в информационные системы.</w:t>
      </w:r>
    </w:p>
    <w:p w14:paraId="0AB54E7E" w14:textId="77777777"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случае возникновения необходимости получения персональных данных у третьей стороны, следует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данных.</w:t>
      </w:r>
    </w:p>
    <w:p w14:paraId="6890FDD4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персональных данных», субъекту </w:t>
      </w:r>
      <w:r w:rsidR="00E85233" w:rsidRPr="00773ABC">
        <w:rPr>
          <w:rStyle w:val="af3"/>
        </w:rPr>
        <w:t>персональных данных</w:t>
      </w:r>
      <w:r w:rsidRPr="00773ABC">
        <w:rPr>
          <w:rStyle w:val="af3"/>
        </w:rPr>
        <w:t xml:space="preserve"> разъясняются юридические </w:t>
      </w:r>
      <w:r w:rsidRPr="00773ABC">
        <w:rPr>
          <w:rStyle w:val="af3"/>
        </w:rPr>
        <w:lastRenderedPageBreak/>
        <w:t xml:space="preserve">последствия отказа предоставить его </w:t>
      </w:r>
      <w:r w:rsidR="00E85233" w:rsidRPr="00773ABC">
        <w:rPr>
          <w:rStyle w:val="af3"/>
        </w:rPr>
        <w:t>персональные данные</w:t>
      </w:r>
      <w:r w:rsidRPr="00773ABC">
        <w:rPr>
          <w:rStyle w:val="af3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>
        <w:rPr>
          <w:rStyle w:val="af3"/>
        </w:rPr>
        <w:t>3</w:t>
      </w:r>
      <w:r w:rsidRPr="00773ABC">
        <w:rPr>
          <w:rStyle w:val="af3"/>
        </w:rPr>
        <w:t xml:space="preserve"> к данному Положению.</w:t>
      </w:r>
    </w:p>
    <w:p w14:paraId="1D66A7DA" w14:textId="77777777" w:rsidR="00774031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3.2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06421703" w14:textId="77777777" w:rsidR="00A25276" w:rsidRDefault="00E8523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proofErr w:type="gramStart"/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</w:t>
      </w:r>
      <w:r w:rsidRPr="009147CD">
        <w:rPr>
          <w:rStyle w:val="af3"/>
        </w:rPr>
        <w:t>Оператором не осуществляется.</w:t>
      </w:r>
      <w:proofErr w:type="gramEnd"/>
    </w:p>
    <w:p w14:paraId="30798623" w14:textId="77777777"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Передача (распространение, предоставление) персональных данных осуществляется лишь в случаях и в порядке, предусмотр</w:t>
      </w:r>
      <w:r w:rsidRPr="009147CD">
        <w:rPr>
          <w:rStyle w:val="af3"/>
          <w:u w:val="single"/>
        </w:rPr>
        <w:t>е</w:t>
      </w:r>
      <w:r w:rsidRPr="00773ABC">
        <w:rPr>
          <w:rStyle w:val="af3"/>
        </w:rPr>
        <w:t>нных федеральными законами.</w:t>
      </w:r>
    </w:p>
    <w:p w14:paraId="411BC176" w14:textId="77777777" w:rsidR="00ED1BB6" w:rsidRPr="009147CD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Трансграничная передача персональных данных</w:t>
      </w:r>
      <w:r w:rsidRPr="00773ABC">
        <w:t xml:space="preserve"> </w:t>
      </w:r>
      <w:r w:rsidRPr="009147CD">
        <w:t xml:space="preserve">работников Оператора и бывших работников </w:t>
      </w:r>
      <w:r w:rsidR="00E95037" w:rsidRPr="009147CD">
        <w:t xml:space="preserve">Оператора </w:t>
      </w:r>
      <w:r w:rsidRPr="009147CD">
        <w:t>не осуществляется.</w:t>
      </w:r>
    </w:p>
    <w:p w14:paraId="60D9900D" w14:textId="007263EA" w:rsidR="0046368C" w:rsidRDefault="007924AA" w:rsidP="00773ABC">
      <w:pPr>
        <w:pStyle w:val="10"/>
        <w:tabs>
          <w:tab w:val="left" w:pos="1134"/>
        </w:tabs>
        <w:spacing w:after="0"/>
        <w:ind w:left="0" w:firstLine="709"/>
      </w:pPr>
      <w:r w:rsidRPr="00773ABC">
        <w:t xml:space="preserve">Срок хранения персональных данных </w:t>
      </w:r>
      <w:r w:rsidRPr="00C22A8F">
        <w:t xml:space="preserve">работников </w:t>
      </w:r>
      <w:r w:rsidR="00E85233" w:rsidRPr="00C22A8F">
        <w:t>Оператора</w:t>
      </w:r>
      <w:r w:rsidRPr="00C22A8F">
        <w:t xml:space="preserve"> и бывших работников </w:t>
      </w:r>
      <w:r w:rsidR="00E85233" w:rsidRPr="00C22A8F">
        <w:t>Оператора</w:t>
      </w:r>
      <w:r w:rsidRPr="00C22A8F">
        <w:t xml:space="preserve"> в </w:t>
      </w:r>
      <w:r w:rsidR="006A2929" w:rsidRPr="00C22A8F">
        <w:t>электронной форме</w:t>
      </w:r>
      <w:r w:rsidRPr="00C22A8F">
        <w:t xml:space="preserve"> и на бум</w:t>
      </w:r>
      <w:r w:rsidRPr="00773ABC">
        <w:t xml:space="preserve">ажных носителях </w:t>
      </w:r>
      <w:r w:rsidR="005A329E" w:rsidRPr="00773ABC">
        <w:t>составляет</w:t>
      </w:r>
      <w:r w:rsidRPr="00773ABC">
        <w:t xml:space="preserve"> 5 лет после расторжения трудового договора</w:t>
      </w:r>
      <w:r w:rsidR="005D3BBE">
        <w:t>. Личное дело работника</w:t>
      </w:r>
      <w:r w:rsidRPr="00773ABC">
        <w:t xml:space="preserve"> переда</w:t>
      </w:r>
      <w:r w:rsidR="005D3BBE">
        <w:t>ется</w:t>
      </w:r>
      <w:r w:rsidRPr="00773ABC">
        <w:t xml:space="preserve"> в архив в порядке, предусмотренном </w:t>
      </w:r>
      <w:hyperlink r:id="rId19" w:history="1">
        <w:r w:rsidRPr="00773ABC">
          <w:t>законодательством</w:t>
        </w:r>
      </w:hyperlink>
      <w:r w:rsidRPr="00773ABC">
        <w:t xml:space="preserve"> Российской Федерации, где хранятся в течение </w:t>
      </w:r>
      <w:r w:rsidR="00793C80">
        <w:t>75</w:t>
      </w:r>
      <w:r w:rsidRPr="00773ABC">
        <w:t xml:space="preserve"> лет.</w:t>
      </w:r>
    </w:p>
    <w:p w14:paraId="157827CE" w14:textId="77777777" w:rsid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D9BBE96" w14:textId="77777777" w:rsidR="00346C0F" w:rsidRDefault="00346C0F" w:rsidP="00773ABC">
      <w:pPr>
        <w:pStyle w:val="1"/>
        <w:jc w:val="center"/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</w:t>
      </w:r>
      <w:r w:rsidR="005A329E">
        <w:rPr>
          <w:rStyle w:val="af3"/>
        </w:rPr>
        <w:t>кандидатов</w:t>
      </w:r>
      <w:r>
        <w:rPr>
          <w:rStyle w:val="af3"/>
        </w:rPr>
        <w:t xml:space="preserve"> на замещение вакантных должностей</w:t>
      </w:r>
    </w:p>
    <w:p w14:paraId="1AEB558A" w14:textId="77777777" w:rsidR="00346C0F" w:rsidRPr="00C22A8F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Персональные</w:t>
      </w:r>
      <w:r w:rsidRPr="00773ABC">
        <w:t xml:space="preserve"> </w:t>
      </w:r>
      <w:r w:rsidRPr="00C22A8F">
        <w:t xml:space="preserve">данные </w:t>
      </w:r>
      <w:r w:rsidR="005A329E" w:rsidRPr="00C22A8F">
        <w:t>кандидатов</w:t>
      </w:r>
      <w:r w:rsidRPr="00C22A8F">
        <w:t xml:space="preserve"> на замещение вакантных должностей обрабатываются в целях подбора персонала</w:t>
      </w:r>
      <w:r w:rsidR="0099366C" w:rsidRPr="00C22A8F">
        <w:t xml:space="preserve">, содействия в трудоустройстве и выборе подходящей должности </w:t>
      </w:r>
      <w:r w:rsidRPr="00C22A8F">
        <w:t>и формирования кадрового резерва.</w:t>
      </w:r>
    </w:p>
    <w:p w14:paraId="513D48D4" w14:textId="055114F9" w:rsidR="00346C0F" w:rsidRPr="00773ABC" w:rsidRDefault="0099366C" w:rsidP="00C22A8F">
      <w:pPr>
        <w:pStyle w:val="10"/>
        <w:ind w:left="0" w:firstLine="567"/>
      </w:pPr>
      <w:r w:rsidRPr="00C22A8F">
        <w:t>Перечень персональных данных кандидатов на замещение вакантных должностей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EE1A33">
        <w:rPr>
          <w:rStyle w:val="af3"/>
        </w:rPr>
        <w:t>МКОУСОШ с. Мугреево-Никольское</w:t>
      </w:r>
      <w:r w:rsidR="00C22A8F">
        <w:t>.</w:t>
      </w:r>
    </w:p>
    <w:p w14:paraId="371FC19C" w14:textId="77777777" w:rsidR="00346C0F" w:rsidRPr="00C22A8F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E417D3">
        <w:t>Обработка</w:t>
      </w:r>
      <w:r w:rsidRPr="00773ABC">
        <w:t xml:space="preserve"> персональных данных осуществляется с помощью </w:t>
      </w:r>
      <w:r w:rsidRPr="00C22A8F">
        <w:t>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</w:t>
      </w:r>
      <w:r w:rsidR="005A329E" w:rsidRPr="00C22A8F">
        <w:t>ие), извлечение, использование</w:t>
      </w:r>
      <w:r w:rsidRPr="00C22A8F">
        <w:t>, блокирование, удаление, уничтожение персональных данных.</w:t>
      </w:r>
      <w:proofErr w:type="gramEnd"/>
    </w:p>
    <w:p w14:paraId="58535A48" w14:textId="77777777" w:rsidR="00346C0F" w:rsidRPr="00773ABC" w:rsidRDefault="005A329E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Получение</w:t>
      </w:r>
      <w:r w:rsidR="00346C0F" w:rsidRPr="00773ABC">
        <w:t xml:space="preserve"> персональных данных</w:t>
      </w:r>
      <w:r w:rsidRPr="00773ABC">
        <w:t xml:space="preserve"> может</w:t>
      </w:r>
      <w:r w:rsidR="00346C0F" w:rsidRPr="00773ABC">
        <w:t xml:space="preserve"> </w:t>
      </w:r>
      <w:r w:rsidRPr="00773ABC">
        <w:t>осуществля</w:t>
      </w:r>
      <w:r w:rsidR="00346C0F" w:rsidRPr="00773ABC">
        <w:t>т</w:t>
      </w:r>
      <w:r w:rsidRPr="00773ABC">
        <w:t>ь</w:t>
      </w:r>
      <w:r w:rsidR="00346C0F" w:rsidRPr="00773ABC">
        <w:t xml:space="preserve">ся </w:t>
      </w:r>
      <w:r w:rsidRPr="00773ABC">
        <w:t>следующими способами</w:t>
      </w:r>
      <w:r w:rsidR="00346C0F" w:rsidRPr="00773ABC">
        <w:t>:</w:t>
      </w:r>
    </w:p>
    <w:p w14:paraId="10BB697B" w14:textId="77777777" w:rsidR="005A329E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непосредственно от кандидата по электронной почте;</w:t>
      </w:r>
    </w:p>
    <w:p w14:paraId="00CA47B0" w14:textId="77777777" w:rsidR="00346C0F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53160">
        <w:t xml:space="preserve">копирование резюме кандидата из общедоступных источников </w:t>
      </w:r>
      <w:r>
        <w:t>персональных данных (в том числе сайты по поиску работы)</w:t>
      </w:r>
      <w:r w:rsidR="00346C0F">
        <w:t>;</w:t>
      </w:r>
    </w:p>
    <w:p w14:paraId="6B2CE0A9" w14:textId="77777777" w:rsidR="00346C0F" w:rsidRDefault="005A329E" w:rsidP="005A329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от кадровых агентств</w:t>
      </w:r>
      <w:r w:rsidR="00346C0F">
        <w:t>.</w:t>
      </w:r>
    </w:p>
    <w:p w14:paraId="33B3964D" w14:textId="77777777" w:rsidR="0099366C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rPr>
          <w:rStyle w:val="af3"/>
        </w:rPr>
        <w:t>Согласие на обработку персональных данных заполняется кандидатом лично на собеседовании</w:t>
      </w:r>
      <w:r w:rsidRPr="00773ABC">
        <w:t xml:space="preserve">, форма которого, установлена в Приложении </w:t>
      </w:r>
      <w:r w:rsidR="00E417D3">
        <w:t>2</w:t>
      </w:r>
      <w:r>
        <w:t xml:space="preserve"> к настоящему Положению</w:t>
      </w:r>
      <w:r w:rsidRPr="00773ABC">
        <w:t>.</w:t>
      </w:r>
      <w:r>
        <w:t xml:space="preserve">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14:paraId="0B99E45D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4.2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</w:t>
      </w:r>
      <w:r w:rsidRPr="00E417D3">
        <w:t>принадлежности</w:t>
      </w:r>
      <w:r w:rsidRPr="00773ABC">
        <w:rPr>
          <w:rStyle w:val="af3"/>
        </w:rPr>
        <w:t>, политических взглядов, религиозных или философских убеждений, интимной жизни и состояния здоровья.</w:t>
      </w:r>
    </w:p>
    <w:p w14:paraId="29DA75D7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proofErr w:type="gramStart"/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</w:t>
      </w:r>
      <w:r w:rsidRPr="00E417D3">
        <w:t>физиологические</w:t>
      </w:r>
      <w:r w:rsidRPr="00773ABC">
        <w:rPr>
          <w:rStyle w:val="af3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 w:rsidR="00F1495C" w:rsidRPr="00773ABC">
        <w:rPr>
          <w:rStyle w:val="af3"/>
        </w:rPr>
        <w:t>.</w:t>
      </w:r>
      <w:proofErr w:type="gramEnd"/>
    </w:p>
    <w:p w14:paraId="3CE77978" w14:textId="77777777" w:rsidR="00050459" w:rsidRPr="00C22A8F" w:rsidRDefault="00050459" w:rsidP="00E417D3">
      <w:pPr>
        <w:pStyle w:val="10"/>
        <w:tabs>
          <w:tab w:val="left" w:pos="1276"/>
        </w:tabs>
        <w:spacing w:before="0" w:after="0"/>
        <w:ind w:left="0" w:firstLine="709"/>
      </w:pPr>
      <w:r w:rsidRPr="00C22A8F">
        <w:t>Передача персональных данных кандидатов на замещение вакантных должностей третьим лицам запрещена.</w:t>
      </w:r>
    </w:p>
    <w:p w14:paraId="172BCB8F" w14:textId="77777777" w:rsidR="00F1495C" w:rsidRPr="00C22A8F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C22A8F">
        <w:t>Трансграничная передача персональных данных кандидатов на замещение вакантных должностей не осуществляется.</w:t>
      </w:r>
    </w:p>
    <w:p w14:paraId="062CF40F" w14:textId="77777777" w:rsidR="00346C0F" w:rsidRPr="00C22A8F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C22A8F">
        <w:rPr>
          <w:rStyle w:val="af3"/>
        </w:rPr>
        <w:t>Срок</w:t>
      </w:r>
      <w:r w:rsidRPr="00C22A8F">
        <w:t xml:space="preserve"> хранения персональных данных </w:t>
      </w:r>
      <w:r w:rsidR="005A329E" w:rsidRPr="00C22A8F">
        <w:t>кандидатов на замещение вакантных должностей</w:t>
      </w:r>
      <w:r w:rsidRPr="00C22A8F">
        <w:t xml:space="preserve"> в </w:t>
      </w:r>
      <w:r w:rsidR="006A2929" w:rsidRPr="00C22A8F">
        <w:t>электронной форме и на бумажных носителях</w:t>
      </w:r>
      <w:r w:rsidRPr="00C22A8F">
        <w:t xml:space="preserve"> </w:t>
      </w:r>
      <w:r w:rsidR="005A329E" w:rsidRPr="00C22A8F">
        <w:t>составляет 3</w:t>
      </w:r>
      <w:r w:rsidR="007E2BD4" w:rsidRPr="00C22A8F">
        <w:t>0</w:t>
      </w:r>
      <w:r w:rsidR="005A329E" w:rsidRPr="00C22A8F">
        <w:t xml:space="preserve"> </w:t>
      </w:r>
      <w:r w:rsidR="007E2BD4" w:rsidRPr="00C22A8F">
        <w:t>дней</w:t>
      </w:r>
      <w:r w:rsidR="005A329E" w:rsidRPr="00C22A8F">
        <w:t xml:space="preserve"> после завершения подбора на </w:t>
      </w:r>
      <w:r w:rsidR="00AF36D7" w:rsidRPr="00C22A8F">
        <w:t>вакантную</w:t>
      </w:r>
      <w:r w:rsidR="005A329E" w:rsidRPr="00C22A8F">
        <w:t xml:space="preserve"> должность, после чего подлежат уничтожению.</w:t>
      </w:r>
    </w:p>
    <w:p w14:paraId="059BA564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F249ACF" w14:textId="77777777" w:rsidR="00A13870" w:rsidRPr="00A13870" w:rsidRDefault="00A13870" w:rsidP="00A13870">
      <w:pPr>
        <w:pStyle w:val="1"/>
        <w:spacing w:after="0"/>
        <w:jc w:val="center"/>
        <w:rPr>
          <w:rStyle w:val="af3"/>
        </w:rPr>
      </w:pPr>
      <w:r w:rsidRPr="00A13870">
        <w:rPr>
          <w:rStyle w:val="af3"/>
        </w:rPr>
        <w:t>Условия и порядок обработки персональных данных физических лиц, работающих на основании гражданско-правового договора</w:t>
      </w:r>
    </w:p>
    <w:p w14:paraId="7A53DADA" w14:textId="77777777"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Персональные</w:t>
      </w:r>
      <w:r w:rsidRPr="00773ABC">
        <w:t xml:space="preserve"> данные </w:t>
      </w:r>
      <w:r w:rsidRPr="00A13870">
        <w:rPr>
          <w:rStyle w:val="af3"/>
        </w:rPr>
        <w:t xml:space="preserve">физических лиц, работающих на основании гражданско-правового </w:t>
      </w:r>
      <w:r w:rsidRPr="00E417D3">
        <w:t>договора</w:t>
      </w:r>
      <w:r w:rsidRPr="00A13870">
        <w:rPr>
          <w:rStyle w:val="af3"/>
        </w:rPr>
        <w:t>,</w:t>
      </w:r>
      <w:r w:rsidRPr="00773ABC">
        <w:t xml:space="preserve"> обрабатываются в целях </w:t>
      </w:r>
      <w:r>
        <w:t>выполнения договорных обязательств</w:t>
      </w:r>
      <w:r w:rsidRPr="00773ABC">
        <w:t>.</w:t>
      </w:r>
    </w:p>
    <w:p w14:paraId="7DFFCD5C" w14:textId="4B1FC506" w:rsidR="00A13870" w:rsidRPr="00773ABC" w:rsidRDefault="00A13870" w:rsidP="00C22A8F">
      <w:pPr>
        <w:pStyle w:val="10"/>
        <w:ind w:left="0" w:firstLine="709"/>
      </w:pPr>
      <w:r>
        <w:t xml:space="preserve">Перечень персональных данных </w:t>
      </w:r>
      <w:r w:rsidRPr="00A13870">
        <w:rPr>
          <w:rStyle w:val="af3"/>
        </w:rPr>
        <w:t>физических лиц, работающих на основании гражданско-</w:t>
      </w:r>
      <w:r w:rsidRPr="00E417D3">
        <w:t>правового</w:t>
      </w:r>
      <w:r w:rsidRPr="00A13870">
        <w:rPr>
          <w:rStyle w:val="af3"/>
        </w:rPr>
        <w:t xml:space="preserve"> договора,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EE1A33">
        <w:rPr>
          <w:rStyle w:val="af3"/>
        </w:rPr>
        <w:t>МКОУСОШ с. Мугреево-Никольское.</w:t>
      </w:r>
    </w:p>
    <w:p w14:paraId="59763F7A" w14:textId="77777777"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C22A8F">
        <w:lastRenderedPageBreak/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</w:t>
      </w:r>
      <w:r w:rsidRPr="00634A78">
        <w:t>х.</w:t>
      </w:r>
      <w:proofErr w:type="gramEnd"/>
    </w:p>
    <w:p w14:paraId="286E0B4E" w14:textId="77777777" w:rsidR="00A13870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При заключении договора гражданско-правового характера необходимо брать согласие на обработку персональных данных, форма которого приведена в Приложении </w:t>
      </w:r>
      <w:r w:rsidR="00E417D3">
        <w:t>2</w:t>
      </w:r>
      <w:r>
        <w:t xml:space="preserve"> к настоящему Положению.</w:t>
      </w:r>
    </w:p>
    <w:p w14:paraId="20B47CF7" w14:textId="77777777" w:rsidR="00727B9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Срок </w:t>
      </w:r>
      <w:r w:rsidRPr="00E417D3">
        <w:t>хранения</w:t>
      </w:r>
      <w:r w:rsidRPr="00773ABC">
        <w:t xml:space="preserve"> персональных данных </w:t>
      </w:r>
      <w:r w:rsidRPr="00C22A8F">
        <w:t>физических лиц, работающих на основании договора гражданско-правового характера,</w:t>
      </w:r>
      <w:r w:rsidRPr="00773ABC">
        <w:t xml:space="preserve"> </w:t>
      </w:r>
      <w:r w:rsidR="00B165D6">
        <w:t xml:space="preserve">в </w:t>
      </w:r>
      <w:r>
        <w:t>электронной форме</w:t>
      </w:r>
      <w:r w:rsidRPr="00773ABC">
        <w:t xml:space="preserve"> и на бумажных носителях составляет 5 лет после завершения работ по дог</w:t>
      </w:r>
      <w:r w:rsidR="00727B9C">
        <w:t>овору или после его расторжения,</w:t>
      </w:r>
      <w:r w:rsidR="00727B9C" w:rsidRPr="00727B9C">
        <w:t xml:space="preserve"> </w:t>
      </w:r>
      <w:r w:rsidR="00727B9C">
        <w:t>после чего подлежат уничтожению или передаче в архив.</w:t>
      </w:r>
    </w:p>
    <w:p w14:paraId="472ACA19" w14:textId="77777777" w:rsidR="00A13870" w:rsidRDefault="00A13870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F980E07" w14:textId="77777777" w:rsidR="00FC6EC3" w:rsidRPr="00773ABC" w:rsidRDefault="00774031" w:rsidP="00773ABC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</w:t>
      </w:r>
      <w:r w:rsidR="00B165D6">
        <w:rPr>
          <w:rStyle w:val="af3"/>
        </w:rPr>
        <w:t>пользователей сайта</w:t>
      </w:r>
    </w:p>
    <w:p w14:paraId="175F006E" w14:textId="38D73901" w:rsidR="00AF36D7" w:rsidRPr="00793C80" w:rsidRDefault="00774031" w:rsidP="00C22A8F">
      <w:pPr>
        <w:pStyle w:val="10"/>
      </w:pPr>
      <w:r w:rsidRPr="00793C80">
        <w:t xml:space="preserve">Персональные данные </w:t>
      </w:r>
      <w:r w:rsidR="00B165D6" w:rsidRPr="00793C80">
        <w:t>пользователей</w:t>
      </w:r>
      <w:r w:rsidR="00AF36D7" w:rsidRPr="00793C80">
        <w:t xml:space="preserve"> сайта Оператора (</w:t>
      </w:r>
      <w:r w:rsidR="00C22A8F" w:rsidRPr="00C22A8F">
        <w:t>https://р37.навигатор</w:t>
      </w:r>
      <w:proofErr w:type="gramStart"/>
      <w:r w:rsidR="00C22A8F" w:rsidRPr="00C22A8F">
        <w:t>.д</w:t>
      </w:r>
      <w:proofErr w:type="gramEnd"/>
      <w:r w:rsidR="00C22A8F" w:rsidRPr="00C22A8F">
        <w:t>ети/activities-calendar?municipality=26</w:t>
      </w:r>
      <w:r w:rsidR="00AF36D7" w:rsidRPr="00793C80">
        <w:t>) (далее – Сайт)</w:t>
      </w:r>
      <w:r w:rsidRPr="00793C80">
        <w:t>, об</w:t>
      </w:r>
      <w:r w:rsidR="00AF36D7" w:rsidRPr="00793C80">
        <w:t>рабатываются в целях:</w:t>
      </w:r>
    </w:p>
    <w:p w14:paraId="39E2215E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продвижения товаров, работ, услуг;</w:t>
      </w:r>
    </w:p>
    <w:p w14:paraId="3326E5CC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</w:r>
    </w:p>
    <w:p w14:paraId="764A83FF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получение и публикация отзывов пользователей;</w:t>
      </w:r>
    </w:p>
    <w:p w14:paraId="4E73D628" w14:textId="32FE7127" w:rsidR="00774031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ведения статистики и анализа работы Сайта</w:t>
      </w:r>
      <w:r w:rsidR="00291FD5" w:rsidRPr="00793C80">
        <w:t>.</w:t>
      </w:r>
    </w:p>
    <w:p w14:paraId="4E3297ED" w14:textId="141FC5B4" w:rsidR="00EE1A33" w:rsidRDefault="00B165D6" w:rsidP="00E417D3">
      <w:pPr>
        <w:pStyle w:val="10"/>
        <w:spacing w:before="0" w:after="0"/>
        <w:ind w:left="0" w:firstLine="709"/>
        <w:rPr>
          <w:rStyle w:val="af3"/>
        </w:rPr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пользователей Сайта приведен в </w:t>
      </w:r>
      <w:r w:rsidR="00E417D3">
        <w:t xml:space="preserve">«Перечне персональных данных, обрабатываемых в </w:t>
      </w:r>
      <w:r w:rsidR="00EE1A33">
        <w:rPr>
          <w:rStyle w:val="af3"/>
        </w:rPr>
        <w:t>МКОУСОШ с. Мугреево-Никольское.</w:t>
      </w:r>
    </w:p>
    <w:p w14:paraId="05678704" w14:textId="05FB48AD" w:rsidR="00774031" w:rsidRPr="00773ABC" w:rsidRDefault="00774031" w:rsidP="00E417D3">
      <w:pPr>
        <w:pStyle w:val="10"/>
        <w:spacing w:before="0" w:after="0"/>
        <w:ind w:left="0" w:firstLine="709"/>
      </w:pPr>
      <w:proofErr w:type="gramStart"/>
      <w:r w:rsidRPr="00773ABC">
        <w:rPr>
          <w:rStyle w:val="af3"/>
        </w:rPr>
        <w:t>Обработка</w:t>
      </w:r>
      <w:r w:rsidRPr="00773ABC">
        <w:t xml:space="preserve"> персональных данных </w:t>
      </w:r>
      <w:r w:rsidRPr="00793C80">
        <w:t xml:space="preserve">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93C80" w:rsidRPr="00793C80">
        <w:t xml:space="preserve">удаление </w:t>
      </w:r>
      <w:r w:rsidRPr="00793C80">
        <w:t>персональных данных.</w:t>
      </w:r>
      <w:proofErr w:type="gramEnd"/>
    </w:p>
    <w:p w14:paraId="6FB34C16" w14:textId="77777777" w:rsidR="00291FD5" w:rsidRPr="00634A78" w:rsidRDefault="00291FD5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291FD5">
        <w:rPr>
          <w:rStyle w:val="af3"/>
        </w:rPr>
        <w:t xml:space="preserve">Основанием обработки персональных данных пользователей Сайта является согласие на </w:t>
      </w:r>
      <w:r w:rsidRPr="00E417D3">
        <w:t>обработку</w:t>
      </w:r>
      <w:r w:rsidRPr="00291FD5">
        <w:rPr>
          <w:rStyle w:val="af3"/>
        </w:rPr>
        <w:t xml:space="preserve"> персональных данных. Пользователи Сайта дают свое согласие на </w:t>
      </w:r>
      <w:r w:rsidRPr="00634A78">
        <w:rPr>
          <w:rStyle w:val="af3"/>
        </w:rPr>
        <w:t>обработку своих персональных данных в следующих случаях:</w:t>
      </w:r>
    </w:p>
    <w:p w14:paraId="4C7AEB91" w14:textId="77777777" w:rsidR="00291FD5" w:rsidRPr="00634A78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34A78">
        <w:t>при регистрации на Сайте в личном кабинете;</w:t>
      </w:r>
    </w:p>
    <w:p w14:paraId="22ABF205" w14:textId="77777777" w:rsidR="00291FD5" w:rsidRPr="00634A78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34A78">
        <w:t>при авторизации через социальные сети;</w:t>
      </w:r>
    </w:p>
    <w:p w14:paraId="39706336" w14:textId="77777777" w:rsidR="00291FD5" w:rsidRPr="00634A78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34A78">
        <w:t>при заполнении формы обратной связи / заказе обратного звонка на Сайте;</w:t>
      </w:r>
    </w:p>
    <w:p w14:paraId="279AEDB4" w14:textId="77777777" w:rsidR="00291FD5" w:rsidRPr="00634A78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34A78">
        <w:t>при оформлении подписки на рассылку;</w:t>
      </w:r>
    </w:p>
    <w:p w14:paraId="7D9DD91F" w14:textId="77777777" w:rsidR="00291FD5" w:rsidRPr="00634A78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34A78">
        <w:t>при отправке отзывов;</w:t>
      </w:r>
    </w:p>
    <w:p w14:paraId="1D1C1C28" w14:textId="77777777" w:rsidR="00B165D6" w:rsidRPr="00634A78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Отдельно</w:t>
      </w:r>
      <w:r w:rsidRPr="00773ABC">
        <w:t xml:space="preserve"> для оценки и анализа работы Сайта о</w:t>
      </w:r>
      <w:r w:rsidR="00B165D6">
        <w:t xml:space="preserve">брабатываются, </w:t>
      </w:r>
      <w:r w:rsidR="00B165D6" w:rsidRPr="00773ABC">
        <w:t xml:space="preserve">в том числе с использованием метрических программ </w:t>
      </w:r>
      <w:proofErr w:type="spellStart"/>
      <w:r w:rsidR="00B165D6" w:rsidRPr="00634A78">
        <w:t>Яндекс</w:t>
      </w:r>
      <w:proofErr w:type="gramStart"/>
      <w:r w:rsidR="00B165D6" w:rsidRPr="00634A78">
        <w:t>.М</w:t>
      </w:r>
      <w:proofErr w:type="gramEnd"/>
      <w:r w:rsidR="00B165D6" w:rsidRPr="00634A78">
        <w:t>етрика</w:t>
      </w:r>
      <w:proofErr w:type="spellEnd"/>
      <w:r w:rsidR="00B165D6" w:rsidRPr="00634A78">
        <w:t xml:space="preserve">, </w:t>
      </w:r>
      <w:proofErr w:type="spellStart"/>
      <w:r w:rsidR="00B165D6" w:rsidRPr="00634A78">
        <w:t>Google</w:t>
      </w:r>
      <w:proofErr w:type="spellEnd"/>
      <w:r w:rsidR="00B165D6" w:rsidRPr="00634A78">
        <w:t xml:space="preserve"> </w:t>
      </w:r>
      <w:proofErr w:type="spellStart"/>
      <w:r w:rsidR="00B165D6" w:rsidRPr="00634A78">
        <w:t>Analytics</w:t>
      </w:r>
      <w:proofErr w:type="spellEnd"/>
      <w:r w:rsidR="00B165D6" w:rsidRPr="00634A78">
        <w:t>, следующие данные:</w:t>
      </w:r>
    </w:p>
    <w:p w14:paraId="5A70ECEB" w14:textId="77777777"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файлы </w:t>
      </w:r>
      <w:proofErr w:type="spellStart"/>
      <w:r>
        <w:t>cookie</w:t>
      </w:r>
      <w:proofErr w:type="spellEnd"/>
      <w:r>
        <w:t>;</w:t>
      </w:r>
    </w:p>
    <w:p w14:paraId="393DCAAA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 xml:space="preserve">сведения о действиях </w:t>
      </w:r>
      <w:r w:rsidR="00B165D6">
        <w:t>пользователей</w:t>
      </w:r>
      <w:r w:rsidRPr="00773ABC">
        <w:t xml:space="preserve"> Сайт</w:t>
      </w:r>
      <w:r w:rsidR="00F1495C" w:rsidRPr="00773ABC">
        <w:t>а</w:t>
      </w:r>
      <w:r w:rsidR="00B165D6">
        <w:t>;</w:t>
      </w:r>
    </w:p>
    <w:p w14:paraId="1294A6B0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сведени</w:t>
      </w:r>
      <w:r w:rsidR="00B165D6">
        <w:t>я об оборудовании</w:t>
      </w:r>
      <w:r w:rsidR="00291FD5">
        <w:t xml:space="preserve"> и браузере</w:t>
      </w:r>
      <w:r w:rsidR="00B165D6">
        <w:t xml:space="preserve"> пользователя;</w:t>
      </w:r>
    </w:p>
    <w:p w14:paraId="6BCB79FD" w14:textId="77777777"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IP-адрес;</w:t>
      </w:r>
    </w:p>
    <w:p w14:paraId="7813C6C2" w14:textId="77777777" w:rsidR="00774031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дата и время сессии</w:t>
      </w:r>
      <w:r w:rsidR="00291FD5">
        <w:t>;</w:t>
      </w:r>
    </w:p>
    <w:p w14:paraId="29BCF764" w14:textId="77777777" w:rsidR="00291FD5" w:rsidRPr="00773ABC" w:rsidRDefault="00291FD5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proofErr w:type="spellStart"/>
      <w:r>
        <w:t>реферер</w:t>
      </w:r>
      <w:proofErr w:type="spellEnd"/>
      <w:r>
        <w:t xml:space="preserve"> (адрес предыдущей страницы).</w:t>
      </w:r>
    </w:p>
    <w:p w14:paraId="516B74FE" w14:textId="77777777" w:rsidR="0000571F" w:rsidRPr="00773ABC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В </w:t>
      </w:r>
      <w:r w:rsidRPr="00773ABC">
        <w:rPr>
          <w:rStyle w:val="af3"/>
        </w:rPr>
        <w:t>случае</w:t>
      </w:r>
      <w:r w:rsidRPr="00773ABC">
        <w:t xml:space="preserve"> отказа от обработки персональных данных, указанных в предыдущем пункте метрическими программами посетитель Сайта должен прекратить использование Сайта или отключить использование файл</w:t>
      </w:r>
      <w:r w:rsidR="0085491E">
        <w:t>ов</w:t>
      </w:r>
      <w:r w:rsidRPr="00773ABC">
        <w:t xml:space="preserve"> </w:t>
      </w:r>
      <w:proofErr w:type="spellStart"/>
      <w:r w:rsidRPr="00773ABC">
        <w:t>cookie</w:t>
      </w:r>
      <w:proofErr w:type="spellEnd"/>
      <w:r w:rsidRPr="00773ABC">
        <w:t xml:space="preserve"> в настройках браузера.</w:t>
      </w:r>
    </w:p>
    <w:p w14:paraId="227420EC" w14:textId="77777777" w:rsidR="0000571F" w:rsidRPr="0047056A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Запрещается</w:t>
      </w:r>
      <w:r w:rsidRPr="0047056A">
        <w:t xml:space="preserve"> получать, обрабатывать персональные данные, не предусмотренные </w:t>
      </w:r>
      <w:hyperlink w:anchor="P53" w:history="1">
        <w:r w:rsidRPr="00634A78">
          <w:t xml:space="preserve">пунктом </w:t>
        </w:r>
        <w:r w:rsidR="00291FD5" w:rsidRPr="00634A78">
          <w:t>6</w:t>
        </w:r>
        <w:r w:rsidRPr="00634A78">
          <w:t>.2</w:t>
        </w:r>
      </w:hyperlink>
      <w:r w:rsidRPr="00634A78">
        <w:t xml:space="preserve"> наст</w:t>
      </w:r>
      <w:r w:rsidRPr="0047056A">
        <w:t>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 и состояния здоровья.</w:t>
      </w:r>
    </w:p>
    <w:p w14:paraId="5C1FBFBF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47056A">
        <w:rPr>
          <w:rStyle w:val="af3"/>
        </w:rPr>
        <w:t>Обработка</w:t>
      </w:r>
      <w:r w:rsidRPr="0047056A">
        <w:t xml:space="preserve">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</w:t>
      </w:r>
      <w:r w:rsidRPr="00793C80">
        <w:t>личности субъекта персональных данных) Оператором не осуществляется.</w:t>
      </w:r>
      <w:proofErr w:type="gramEnd"/>
    </w:p>
    <w:p w14:paraId="490BDD33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>Передача персональных данных посетителей Сайта третьим лицам не осуществляется.</w:t>
      </w:r>
    </w:p>
    <w:p w14:paraId="6731CD0F" w14:textId="77777777" w:rsidR="00F1495C" w:rsidRPr="0047056A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Трансграничная</w:t>
      </w:r>
      <w:r w:rsidRPr="0047056A">
        <w:t xml:space="preserve"> передача персональных данных посетителей Сайта не осуществляется.</w:t>
      </w:r>
    </w:p>
    <w:p w14:paraId="7C94A8FD" w14:textId="77777777" w:rsidR="00E85233" w:rsidRPr="0047056A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</w:t>
      </w:r>
      <w:r w:rsidR="00E85233" w:rsidRPr="00E417D3">
        <w:t>ерсональны</w:t>
      </w:r>
      <w:r w:rsidRPr="00E417D3">
        <w:t>е</w:t>
      </w:r>
      <w:r w:rsidR="00E85233" w:rsidRPr="0047056A">
        <w:t xml:space="preserve"> данны</w:t>
      </w:r>
      <w:r w:rsidRPr="0047056A">
        <w:t>е</w:t>
      </w:r>
      <w:r w:rsidR="00E85233" w:rsidRPr="0047056A">
        <w:t xml:space="preserve"> </w:t>
      </w:r>
      <w:r w:rsidRPr="0047056A">
        <w:t>посетителей Сайта</w:t>
      </w:r>
      <w:r w:rsidR="00E85233" w:rsidRPr="0047056A">
        <w:t xml:space="preserve"> </w:t>
      </w:r>
      <w:r w:rsidR="006A2929">
        <w:t xml:space="preserve">в электронной форме </w:t>
      </w:r>
      <w:r w:rsidR="00E85233" w:rsidRPr="0047056A">
        <w:t xml:space="preserve">хранятся в </w:t>
      </w:r>
      <w:r w:rsidRPr="0047056A">
        <w:t xml:space="preserve">течение </w:t>
      </w:r>
      <w:r w:rsidR="00291FD5" w:rsidRPr="00634A78">
        <w:t>1 года с момента последней активности на Сайте</w:t>
      </w:r>
      <w:r w:rsidR="00E85233" w:rsidRPr="00634A78">
        <w:t>.</w:t>
      </w:r>
    </w:p>
    <w:p w14:paraId="6E23EB5E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C85A891" w14:textId="77777777" w:rsidR="00793C80" w:rsidRPr="00793C80" w:rsidRDefault="00793C80" w:rsidP="00793C80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детей и родителей</w:t>
      </w:r>
    </w:p>
    <w:p w14:paraId="3EA09912" w14:textId="77777777" w:rsidR="00793C80" w:rsidRPr="0047056A" w:rsidRDefault="00793C80" w:rsidP="00793C80">
      <w:pPr>
        <w:pStyle w:val="10"/>
        <w:tabs>
          <w:tab w:val="left" w:pos="1134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, обрабатываются в целях </w:t>
      </w:r>
      <w:r>
        <w:t>обработки заявок на обучение и учет обучающихся.</w:t>
      </w:r>
    </w:p>
    <w:p w14:paraId="1900EE8C" w14:textId="77777777" w:rsidR="00EE1A33" w:rsidRDefault="00793C80" w:rsidP="00793C80">
      <w:pPr>
        <w:pStyle w:val="10"/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детей и родителей приведен в «Перечне персональных данных, обрабатываемых в </w:t>
      </w:r>
      <w:r w:rsidR="00EE1A33">
        <w:rPr>
          <w:rStyle w:val="af3"/>
        </w:rPr>
        <w:t>МКОУСОШ с. Мугреево-Никольское</w:t>
      </w:r>
      <w:r w:rsidR="00EE1A33">
        <w:t>.</w:t>
      </w:r>
    </w:p>
    <w:p w14:paraId="1F51DD8C" w14:textId="53CC1D37" w:rsidR="00793C80" w:rsidRPr="0047056A" w:rsidRDefault="00793C80" w:rsidP="00793C80">
      <w:pPr>
        <w:pStyle w:val="10"/>
        <w:spacing w:before="0" w:after="0"/>
        <w:ind w:left="0" w:firstLine="709"/>
      </w:pPr>
      <w:proofErr w:type="gramStart"/>
      <w:r w:rsidRPr="00CE6627">
        <w:t xml:space="preserve">Обработка </w:t>
      </w:r>
      <w:r w:rsidRPr="00793C80">
        <w:t>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пере</w:t>
      </w:r>
      <w:r>
        <w:t>д</w:t>
      </w:r>
      <w:r w:rsidRPr="00793C80">
        <w:t>а</w:t>
      </w:r>
      <w:r>
        <w:t>ч</w:t>
      </w:r>
      <w:r w:rsidRPr="00793C80">
        <w:t>у</w:t>
      </w:r>
      <w:r>
        <w:t xml:space="preserve"> </w:t>
      </w:r>
      <w:r w:rsidRPr="0047056A">
        <w:t>(распространение, предоставление)</w:t>
      </w:r>
      <w:r w:rsidRPr="00793C80">
        <w:t>, использование, удаление персональных данных.</w:t>
      </w:r>
      <w:proofErr w:type="gramEnd"/>
    </w:p>
    <w:p w14:paraId="22AD00DA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lastRenderedPageBreak/>
        <w:t>Обработка персональных данных осуществляется только после получения согласия родителя</w:t>
      </w:r>
      <w:r w:rsidRPr="00727B9C">
        <w:t>.</w:t>
      </w:r>
    </w:p>
    <w:p w14:paraId="62067F7D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CE6627">
        <w:t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>
        <w:t>.</w:t>
      </w:r>
      <w:proofErr w:type="gramEnd"/>
    </w:p>
    <w:p w14:paraId="2E55C583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Передача (распространение, предоставление) и использование персональных данных </w:t>
      </w:r>
      <w:r w:rsidRPr="00793C80">
        <w:t>осуществляется лишь в случаях и в порядке, предусмотренных договором на оказание услуг.</w:t>
      </w:r>
    </w:p>
    <w:p w14:paraId="2B870A08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Трансграничная передача персональных данных детей и родителей не осуществляется.</w:t>
      </w:r>
    </w:p>
    <w:p w14:paraId="14B30C23" w14:textId="6E9EE942" w:rsidR="00874C1D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 хранятся в </w:t>
      </w:r>
      <w:r w:rsidRPr="00793C80">
        <w:t>электронной форме в</w:t>
      </w:r>
      <w:r w:rsidRPr="0047056A">
        <w:t xml:space="preserve"> течени</w:t>
      </w:r>
      <w:r w:rsidR="00111922">
        <w:t>е 5 лет</w:t>
      </w:r>
      <w:r w:rsidR="00727B9C">
        <w:t>.</w:t>
      </w:r>
    </w:p>
    <w:p w14:paraId="643079BF" w14:textId="77777777" w:rsidR="00774031" w:rsidRPr="0047056A" w:rsidRDefault="0047056A" w:rsidP="00793C80">
      <w:pPr>
        <w:pStyle w:val="1"/>
        <w:spacing w:before="120" w:after="0"/>
        <w:jc w:val="center"/>
        <w:rPr>
          <w:rStyle w:val="af3"/>
        </w:rPr>
      </w:pPr>
      <w:r>
        <w:rPr>
          <w:rStyle w:val="af3"/>
        </w:rPr>
        <w:t>Информационные системы персональных данных</w:t>
      </w:r>
    </w:p>
    <w:p w14:paraId="6D782901" w14:textId="77777777" w:rsidR="006E5582" w:rsidRDefault="00E417D3" w:rsidP="006E5582">
      <w:pPr>
        <w:pStyle w:val="10"/>
        <w:spacing w:after="0"/>
        <w:ind w:left="0" w:firstLine="426"/>
        <w:rPr>
          <w:rStyle w:val="af3"/>
        </w:rPr>
      </w:pPr>
      <w:r>
        <w:t xml:space="preserve">Перечень информационных систем персональных данных и их описание приведены в </w:t>
      </w:r>
      <w:r w:rsidR="00E30921">
        <w:t xml:space="preserve">«Перечне </w:t>
      </w:r>
      <w:r>
        <w:t xml:space="preserve">информационных систем персональных данных </w:t>
      </w:r>
      <w:bookmarkEnd w:id="4"/>
      <w:r w:rsidR="00EE1A33">
        <w:rPr>
          <w:rStyle w:val="af3"/>
        </w:rPr>
        <w:t>МКОУСОШ с. Мугреево-Никольское.</w:t>
      </w:r>
    </w:p>
    <w:p w14:paraId="4731BE32" w14:textId="35CA0CD7" w:rsidR="0074152F" w:rsidRPr="00EE1A33" w:rsidRDefault="0074152F" w:rsidP="006E5582">
      <w:pPr>
        <w:pStyle w:val="10"/>
        <w:spacing w:after="0"/>
        <w:ind w:left="0" w:firstLine="426"/>
      </w:pPr>
      <w:r w:rsidRPr="001D5316">
        <w:rPr>
          <w:rStyle w:val="af3"/>
        </w:rPr>
        <w:t>Меры обеспечения безопасности персональных данных</w:t>
      </w:r>
    </w:p>
    <w:p w14:paraId="5A5A5323" w14:textId="77777777" w:rsidR="00874C1D" w:rsidRPr="0047056A" w:rsidRDefault="00874C1D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563450C9" w14:textId="77777777" w:rsidR="00E515C5" w:rsidRPr="0047056A" w:rsidRDefault="00DF730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Для обеспечения защиты </w:t>
      </w:r>
      <w:proofErr w:type="gramStart"/>
      <w:r w:rsidRPr="0047056A">
        <w:t xml:space="preserve">персональных данных, обрабатываемых в информационных системах персональных данных </w:t>
      </w:r>
      <w:r w:rsidR="00874C1D" w:rsidRPr="0047056A">
        <w:t>Оператора</w:t>
      </w:r>
      <w:r w:rsidRPr="0047056A">
        <w:t xml:space="preserve"> проводятся</w:t>
      </w:r>
      <w:proofErr w:type="gramEnd"/>
      <w:r w:rsidRPr="0047056A">
        <w:t xml:space="preserve"> следующие мероприятия</w:t>
      </w:r>
      <w:r w:rsidR="00505D0F" w:rsidRPr="0047056A">
        <w:t>:</w:t>
      </w:r>
    </w:p>
    <w:p w14:paraId="300C1E84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5" w:name="_Toc382401231"/>
      <w:r w:rsidRPr="0047056A">
        <w:rPr>
          <w:sz w:val="24"/>
          <w:szCs w:val="24"/>
        </w:rPr>
        <w:t>Назначение ответственных лиц за организацию обработки и обеспечение защиты персональных данных;</w:t>
      </w:r>
    </w:p>
    <w:p w14:paraId="5BFB6C38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состава работников Оператора, имеющих доступ к персональным данным;</w:t>
      </w:r>
    </w:p>
    <w:p w14:paraId="57737802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30921">
        <w:rPr>
          <w:sz w:val="24"/>
          <w:szCs w:val="24"/>
        </w:rPr>
        <w:t>Определение уровня защищенности персональных данных при обработке в информационных системах персональных данных</w:t>
      </w:r>
      <w:r w:rsidRPr="0047056A">
        <w:rPr>
          <w:sz w:val="24"/>
          <w:szCs w:val="24"/>
        </w:rPr>
        <w:t>;</w:t>
      </w:r>
    </w:p>
    <w:p w14:paraId="56CB2FF2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4BFB40A3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lastRenderedPageBreak/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00EB925F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Ведение учета</w:t>
      </w:r>
      <w:r w:rsidR="00DF7305" w:rsidRPr="0047056A">
        <w:rPr>
          <w:sz w:val="24"/>
          <w:szCs w:val="24"/>
        </w:rPr>
        <w:t xml:space="preserve"> машинных носителей </w:t>
      </w:r>
      <w:r w:rsidRPr="0047056A">
        <w:rPr>
          <w:sz w:val="24"/>
          <w:szCs w:val="24"/>
        </w:rPr>
        <w:t>персональных данных</w:t>
      </w:r>
      <w:r w:rsidR="00DF7305" w:rsidRPr="0047056A">
        <w:rPr>
          <w:sz w:val="24"/>
          <w:szCs w:val="24"/>
        </w:rPr>
        <w:t>;</w:t>
      </w:r>
    </w:p>
    <w:p w14:paraId="685B023A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</w:t>
      </w:r>
      <w:r w:rsidR="00DF7305" w:rsidRPr="0047056A">
        <w:rPr>
          <w:sz w:val="24"/>
          <w:szCs w:val="24"/>
        </w:rPr>
        <w:t xml:space="preserve">резервирования и восстановления работоспособности </w:t>
      </w:r>
      <w:r w:rsidRPr="0047056A">
        <w:rPr>
          <w:sz w:val="24"/>
          <w:szCs w:val="24"/>
        </w:rPr>
        <w:t xml:space="preserve">информационных систем персональных данных и персональных </w:t>
      </w:r>
      <w:proofErr w:type="gramStart"/>
      <w:r w:rsidRPr="0047056A">
        <w:rPr>
          <w:sz w:val="24"/>
          <w:szCs w:val="24"/>
        </w:rPr>
        <w:t>данных</w:t>
      </w:r>
      <w:proofErr w:type="gramEnd"/>
      <w:r w:rsidRPr="0047056A">
        <w:rPr>
          <w:sz w:val="24"/>
          <w:szCs w:val="24"/>
        </w:rPr>
        <w:t xml:space="preserve"> модифицированных или уничтоженных вследствие несанкционированного доступа к ним</w:t>
      </w:r>
      <w:r w:rsidR="00DF7305" w:rsidRPr="0047056A">
        <w:rPr>
          <w:sz w:val="24"/>
          <w:szCs w:val="24"/>
        </w:rPr>
        <w:t>;</w:t>
      </w:r>
    </w:p>
    <w:p w14:paraId="0671625C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требований к сложности паролей для доступа к информационным системам персональных данных</w:t>
      </w:r>
      <w:r w:rsidR="00DF7305" w:rsidRPr="0047056A">
        <w:rPr>
          <w:sz w:val="24"/>
          <w:szCs w:val="24"/>
        </w:rPr>
        <w:t>;</w:t>
      </w:r>
    </w:p>
    <w:p w14:paraId="46D728F5" w14:textId="77777777" w:rsidR="00165DB1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Применение прошедших в установленном порядке </w:t>
      </w:r>
      <w:proofErr w:type="gramStart"/>
      <w:r w:rsidRPr="0047056A">
        <w:rPr>
          <w:sz w:val="24"/>
          <w:szCs w:val="24"/>
        </w:rPr>
        <w:t>процедур оценки соответствия средств защиты информации</w:t>
      </w:r>
      <w:proofErr w:type="gramEnd"/>
      <w:r w:rsidRPr="0047056A">
        <w:rPr>
          <w:sz w:val="24"/>
          <w:szCs w:val="24"/>
        </w:rPr>
        <w:t>;</w:t>
      </w:r>
    </w:p>
    <w:p w14:paraId="474B080F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2481051D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своевременного </w:t>
      </w:r>
      <w:r w:rsidR="00DF7305" w:rsidRPr="0047056A">
        <w:rPr>
          <w:sz w:val="24"/>
          <w:szCs w:val="24"/>
        </w:rPr>
        <w:t>обновления программного обеспечения</w:t>
      </w:r>
      <w:r w:rsidRPr="0047056A">
        <w:rPr>
          <w:sz w:val="24"/>
          <w:szCs w:val="24"/>
        </w:rPr>
        <w:t>, используемого в информационных системах персональных данных</w:t>
      </w:r>
      <w:r w:rsidR="00DF7305" w:rsidRPr="0047056A">
        <w:rPr>
          <w:sz w:val="24"/>
          <w:szCs w:val="24"/>
        </w:rPr>
        <w:t xml:space="preserve"> и </w:t>
      </w:r>
      <w:r w:rsidRPr="0047056A">
        <w:rPr>
          <w:sz w:val="24"/>
          <w:szCs w:val="24"/>
        </w:rPr>
        <w:t>средств защиты информации</w:t>
      </w:r>
      <w:r w:rsidR="00DF7305" w:rsidRPr="0047056A">
        <w:rPr>
          <w:sz w:val="24"/>
          <w:szCs w:val="24"/>
        </w:rPr>
        <w:t>;</w:t>
      </w:r>
    </w:p>
    <w:p w14:paraId="1D4F4A67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Обнаружение </w:t>
      </w:r>
      <w:r w:rsidR="00DF7305" w:rsidRPr="0047056A">
        <w:rPr>
          <w:sz w:val="24"/>
          <w:szCs w:val="24"/>
        </w:rPr>
        <w:t xml:space="preserve">фактов несанкционированного доступа к </w:t>
      </w:r>
      <w:r w:rsidRPr="0047056A">
        <w:rPr>
          <w:sz w:val="24"/>
          <w:szCs w:val="24"/>
        </w:rPr>
        <w:t>персональным данным</w:t>
      </w:r>
      <w:r w:rsidR="00DF7305" w:rsidRPr="0047056A">
        <w:rPr>
          <w:sz w:val="24"/>
          <w:szCs w:val="24"/>
        </w:rPr>
        <w:t xml:space="preserve"> и принятие мер</w:t>
      </w:r>
      <w:r w:rsidRPr="0047056A">
        <w:rPr>
          <w:sz w:val="24"/>
          <w:szCs w:val="24"/>
        </w:rPr>
        <w:t xml:space="preserve"> по установлению причин и устранению возможных последствий</w:t>
      </w:r>
      <w:r w:rsidR="00DF7305" w:rsidRPr="0047056A">
        <w:rPr>
          <w:sz w:val="24"/>
          <w:szCs w:val="24"/>
        </w:rPr>
        <w:t>;</w:t>
      </w:r>
    </w:p>
    <w:p w14:paraId="657609EE" w14:textId="77777777" w:rsidR="003B42A0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47056A">
        <w:rPr>
          <w:sz w:val="24"/>
          <w:szCs w:val="24"/>
        </w:rPr>
        <w:t xml:space="preserve">Контроль </w:t>
      </w:r>
      <w:r w:rsidR="00DF7305" w:rsidRPr="0047056A">
        <w:rPr>
          <w:sz w:val="24"/>
          <w:szCs w:val="24"/>
        </w:rPr>
        <w:t>за</w:t>
      </w:r>
      <w:proofErr w:type="gramEnd"/>
      <w:r w:rsidR="00DF7305" w:rsidRPr="0047056A">
        <w:rPr>
          <w:sz w:val="24"/>
          <w:szCs w:val="24"/>
        </w:rPr>
        <w:t xml:space="preserve"> принимаемыми мерами по обеспечению безопасности </w:t>
      </w:r>
      <w:r w:rsidRPr="0047056A">
        <w:rPr>
          <w:sz w:val="24"/>
          <w:szCs w:val="24"/>
        </w:rPr>
        <w:t>персональных данных и уровней защищенности информационных систем персональных данных</w:t>
      </w:r>
      <w:r w:rsidR="00DF7305" w:rsidRPr="0047056A">
        <w:rPr>
          <w:sz w:val="24"/>
          <w:szCs w:val="24"/>
        </w:rPr>
        <w:t>.</w:t>
      </w:r>
    </w:p>
    <w:p w14:paraId="7C67D2BD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60C905A" w14:textId="77777777" w:rsidR="00ED1BB6" w:rsidRPr="00ED1BB6" w:rsidRDefault="00ED1BB6" w:rsidP="0047056A">
      <w:pPr>
        <w:pStyle w:val="1"/>
        <w:spacing w:after="0"/>
        <w:jc w:val="center"/>
        <w:rPr>
          <w:rStyle w:val="af3"/>
        </w:rPr>
      </w:pPr>
      <w:r>
        <w:rPr>
          <w:rStyle w:val="af3"/>
        </w:rPr>
        <w:t>Порядок п</w:t>
      </w:r>
      <w:r w:rsidRPr="00ED1BB6">
        <w:rPr>
          <w:rStyle w:val="af3"/>
        </w:rPr>
        <w:t>оручени</w:t>
      </w:r>
      <w:r>
        <w:rPr>
          <w:rStyle w:val="af3"/>
        </w:rPr>
        <w:t>я</w:t>
      </w:r>
      <w:r w:rsidRPr="00ED1BB6">
        <w:rPr>
          <w:rStyle w:val="af3"/>
        </w:rPr>
        <w:t xml:space="preserve"> обработки персональных данных</w:t>
      </w:r>
    </w:p>
    <w:p w14:paraId="1B0A918F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47056A">
        <w:t>едусмотрено федеральным законом,</w:t>
      </w:r>
      <w:r w:rsidRPr="0047056A">
        <w:t xml:space="preserve"> на основании закл</w:t>
      </w:r>
      <w:r w:rsidR="00F1495C" w:rsidRPr="0047056A">
        <w:t>ючаемого с этим лицом договора (</w:t>
      </w:r>
      <w:r w:rsidRPr="0047056A">
        <w:t>контракта</w:t>
      </w:r>
      <w:r w:rsidR="00F1495C" w:rsidRPr="0047056A">
        <w:t>)</w:t>
      </w:r>
      <w:r w:rsidRPr="0047056A">
        <w:t xml:space="preserve">, </w:t>
      </w:r>
      <w:r w:rsidR="00F1495C" w:rsidRPr="0047056A">
        <w:t>(далее – Поручение оператора</w:t>
      </w:r>
      <w:r w:rsidRPr="0047056A">
        <w:t>).</w:t>
      </w:r>
    </w:p>
    <w:p w14:paraId="7F7ECBA6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Поручении оператора должны быть определены:</w:t>
      </w:r>
    </w:p>
    <w:p w14:paraId="3E57A20E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перечень действий (операций) с </w:t>
      </w:r>
      <w:r w:rsidR="00F1495C">
        <w:t>персональными данными</w:t>
      </w:r>
      <w:r w:rsidRPr="00A4125E">
        <w:t xml:space="preserve">, которые будут совершаться лицом, осуществляющим обработку </w:t>
      </w:r>
      <w:r w:rsidR="00F1495C">
        <w:t>персональных данных</w:t>
      </w:r>
      <w:r w:rsidRPr="00A4125E">
        <w:t>;</w:t>
      </w:r>
    </w:p>
    <w:p w14:paraId="42F0CB94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цели обработки </w:t>
      </w:r>
      <w:r w:rsidR="00F1495C">
        <w:t>персональных данных</w:t>
      </w:r>
      <w:r w:rsidRPr="00A4125E">
        <w:t>;</w:t>
      </w:r>
    </w:p>
    <w:p w14:paraId="2ABEB419" w14:textId="77777777" w:rsidR="00ED1BB6" w:rsidRPr="00721BA4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обязанность указанного лица соблюдать </w:t>
      </w:r>
      <w:r w:rsidR="00F1495C">
        <w:t>конфиденциальность персональных данных и обеспечивать безопасность персональных данных при их обработке</w:t>
      </w:r>
      <w:r w:rsidRPr="00721BA4">
        <w:t>;</w:t>
      </w:r>
    </w:p>
    <w:p w14:paraId="710FF9EC" w14:textId="77777777" w:rsidR="00ED1BB6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lastRenderedPageBreak/>
        <w:t xml:space="preserve">требования к защите обрабатываемых </w:t>
      </w:r>
      <w:r w:rsidR="00F1495C">
        <w:t xml:space="preserve">персональных данных </w:t>
      </w:r>
      <w:r w:rsidRPr="00721BA4">
        <w:t xml:space="preserve">в соответствии со </w:t>
      </w:r>
      <w:hyperlink w:anchor="sub_19" w:history="1">
        <w:r w:rsidRPr="00721BA4">
          <w:t>статьей 19</w:t>
        </w:r>
      </w:hyperlink>
      <w:r w:rsidRPr="00721BA4">
        <w:t xml:space="preserve"> Федерального закона №152-ФЗ от 27</w:t>
      </w:r>
      <w:r>
        <w:t xml:space="preserve"> июля </w:t>
      </w:r>
      <w:r w:rsidRPr="00721BA4">
        <w:t>2006</w:t>
      </w:r>
      <w:r w:rsidR="00F1495C">
        <w:t xml:space="preserve"> </w:t>
      </w:r>
      <w:r w:rsidRPr="00721BA4">
        <w:t>г. «О персональных данных»;</w:t>
      </w:r>
    </w:p>
    <w:p w14:paraId="0CF3C095" w14:textId="77777777" w:rsidR="00ED1BB6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>ответственность указанного лица</w:t>
      </w:r>
      <w:r w:rsidRPr="007F5208">
        <w:t xml:space="preserve"> </w:t>
      </w:r>
      <w:r>
        <w:t xml:space="preserve">перед </w:t>
      </w:r>
      <w:r w:rsidR="00F1495C">
        <w:t>Оператором</w:t>
      </w:r>
      <w:r w:rsidRPr="00721BA4">
        <w:t>.</w:t>
      </w:r>
    </w:p>
    <w:p w14:paraId="7E2FD2B1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Лицо, осуществляющее обработку </w:t>
      </w:r>
      <w:r w:rsidR="00F1495C" w:rsidRPr="0047056A">
        <w:t>персональных данных</w:t>
      </w:r>
      <w:r w:rsidRPr="0047056A">
        <w:t xml:space="preserve"> по поручению </w:t>
      </w:r>
      <w:r w:rsidR="00F1495C" w:rsidRPr="0047056A">
        <w:t>Оператора</w:t>
      </w:r>
      <w:r w:rsidRPr="0047056A">
        <w:t xml:space="preserve">, обязано соблюдать принципы и правила обработки </w:t>
      </w:r>
      <w:r w:rsidR="00F1495C" w:rsidRPr="0047056A">
        <w:t>персональных данных</w:t>
      </w:r>
      <w:r w:rsidRPr="0047056A">
        <w:t>, предусмотренные Федеральным законом №152-ФЗ от 27 июля 2006</w:t>
      </w:r>
      <w:r w:rsidR="00F1495C" w:rsidRPr="0047056A">
        <w:t xml:space="preserve"> </w:t>
      </w:r>
      <w:r w:rsidRPr="0047056A">
        <w:t>г. «О персональных данных».</w:t>
      </w:r>
      <w:bookmarkStart w:id="6" w:name="sub_6004"/>
      <w:r w:rsidRPr="0047056A">
        <w:t xml:space="preserve"> При этом </w:t>
      </w:r>
      <w:r w:rsidR="00F1495C" w:rsidRPr="0047056A">
        <w:t>обязанность</w:t>
      </w:r>
      <w:r w:rsidRPr="0047056A">
        <w:t xml:space="preserve"> получать согласие субъекта </w:t>
      </w:r>
      <w:r w:rsidR="00F1495C" w:rsidRPr="0047056A">
        <w:t>персональных данных</w:t>
      </w:r>
      <w:r w:rsidRPr="0047056A">
        <w:t xml:space="preserve"> на обработку его </w:t>
      </w:r>
      <w:r w:rsidR="00F1495C" w:rsidRPr="0047056A">
        <w:t>персональных данных остается за Оператором</w:t>
      </w:r>
      <w:r w:rsidRPr="0047056A">
        <w:t>.</w:t>
      </w:r>
      <w:bookmarkEnd w:id="6"/>
    </w:p>
    <w:p w14:paraId="0BB2C3D8" w14:textId="77777777" w:rsidR="00ED1BB6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bookmarkStart w:id="7" w:name="sub_605"/>
      <w:r w:rsidRPr="0047056A">
        <w:t>О</w:t>
      </w:r>
      <w:r w:rsidR="00ED1BB6" w:rsidRPr="0047056A">
        <w:t xml:space="preserve">тветственность перед субъектом </w:t>
      </w:r>
      <w:r w:rsidRPr="0047056A">
        <w:t>персональных данных</w:t>
      </w:r>
      <w:r w:rsidR="00ED1BB6" w:rsidRPr="0047056A">
        <w:t xml:space="preserve"> за действия </w:t>
      </w:r>
      <w:r w:rsidRPr="0047056A">
        <w:t xml:space="preserve">или бездействия </w:t>
      </w:r>
      <w:r w:rsidR="00ED1BB6" w:rsidRPr="0047056A">
        <w:t>лица</w:t>
      </w:r>
      <w:r w:rsidRPr="0047056A">
        <w:t>, осуществляющего обработку персональных данных по поручению Оператора,</w:t>
      </w:r>
      <w:r w:rsidR="00ED1BB6" w:rsidRPr="0047056A">
        <w:t xml:space="preserve"> несет </w:t>
      </w:r>
      <w:r w:rsidRPr="0047056A">
        <w:t>Оператор</w:t>
      </w:r>
      <w:r w:rsidR="00ED1BB6" w:rsidRPr="0047056A">
        <w:t xml:space="preserve">. Лицо, осуществляющее обработку </w:t>
      </w:r>
      <w:r w:rsidRPr="0047056A">
        <w:t>персональных данных</w:t>
      </w:r>
      <w:r w:rsidR="00ED1BB6" w:rsidRPr="0047056A">
        <w:t xml:space="preserve"> по поручению </w:t>
      </w:r>
      <w:r w:rsidRPr="0047056A">
        <w:t>Оператора</w:t>
      </w:r>
      <w:r w:rsidR="00ED1BB6" w:rsidRPr="0047056A">
        <w:t xml:space="preserve">, несет ответственность перед </w:t>
      </w:r>
      <w:r w:rsidRPr="0047056A">
        <w:t>Оператором</w:t>
      </w:r>
      <w:r w:rsidR="00ED1BB6" w:rsidRPr="0047056A">
        <w:t>.</w:t>
      </w:r>
      <w:bookmarkEnd w:id="7"/>
    </w:p>
    <w:p w14:paraId="640FEC8A" w14:textId="77777777" w:rsidR="0069236D" w:rsidRDefault="00E417D3" w:rsidP="00E30921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t>Рекомендуемая ф</w:t>
      </w:r>
      <w:r w:rsidR="0069236D">
        <w:t xml:space="preserve">орма договора </w:t>
      </w:r>
      <w:r w:rsidR="0069236D" w:rsidRPr="0069236D">
        <w:t>о поручении обработки персональных данных</w:t>
      </w:r>
      <w:r w:rsidR="0069236D">
        <w:t xml:space="preserve"> представлена </w:t>
      </w:r>
      <w:r w:rsidR="0069236D" w:rsidRPr="00773ABC">
        <w:rPr>
          <w:rStyle w:val="af3"/>
        </w:rPr>
        <w:t>в Приложении </w:t>
      </w:r>
      <w:r>
        <w:rPr>
          <w:rStyle w:val="af3"/>
        </w:rPr>
        <w:t>4</w:t>
      </w:r>
      <w:r w:rsidR="0069236D" w:rsidRPr="00773ABC">
        <w:rPr>
          <w:rStyle w:val="af3"/>
        </w:rPr>
        <w:t xml:space="preserve"> к данному Положению</w:t>
      </w:r>
      <w:r w:rsidR="0069236D">
        <w:rPr>
          <w:rStyle w:val="af3"/>
        </w:rPr>
        <w:t>.</w:t>
      </w:r>
    </w:p>
    <w:p w14:paraId="51F25761" w14:textId="77777777" w:rsidR="00F1495C" w:rsidRPr="00721BA4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</w:pPr>
    </w:p>
    <w:p w14:paraId="590EF7A2" w14:textId="77777777" w:rsidR="00F1495C" w:rsidRPr="0047056A" w:rsidRDefault="00F1495C" w:rsidP="0047056A">
      <w:pPr>
        <w:pStyle w:val="1"/>
        <w:spacing w:after="0"/>
        <w:jc w:val="center"/>
        <w:rPr>
          <w:rStyle w:val="af3"/>
        </w:rPr>
      </w:pPr>
      <w:r w:rsidRPr="00F1495C">
        <w:rPr>
          <w:rStyle w:val="af3"/>
        </w:rPr>
        <w:t>Включение персональных данных в общедоступные источники</w:t>
      </w:r>
    </w:p>
    <w:p w14:paraId="2E3EE210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14:paraId="3D733BFB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14:paraId="08D0E08E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14:paraId="50436F4B" w14:textId="77777777" w:rsidR="00F1495C" w:rsidRP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6116391" w14:textId="77777777" w:rsidR="00F1495C" w:rsidRPr="00FD736A" w:rsidRDefault="00F1495C" w:rsidP="0047056A">
      <w:pPr>
        <w:pStyle w:val="1"/>
        <w:spacing w:after="0"/>
        <w:jc w:val="center"/>
        <w:rPr>
          <w:sz w:val="22"/>
          <w:szCs w:val="22"/>
        </w:rPr>
      </w:pPr>
      <w:r w:rsidRPr="00FD736A">
        <w:rPr>
          <w:rStyle w:val="af3"/>
        </w:rPr>
        <w:t xml:space="preserve">Правила обезличивания </w:t>
      </w:r>
      <w:r>
        <w:rPr>
          <w:rStyle w:val="af3"/>
        </w:rPr>
        <w:t>персональных данных</w:t>
      </w:r>
      <w:r w:rsidRPr="00FD736A">
        <w:rPr>
          <w:rStyle w:val="af3"/>
        </w:rPr>
        <w:t xml:space="preserve"> и работы с обезличенными </w:t>
      </w:r>
      <w:r>
        <w:rPr>
          <w:rStyle w:val="af3"/>
        </w:rPr>
        <w:t xml:space="preserve">персональными </w:t>
      </w:r>
      <w:r w:rsidRPr="00FD736A">
        <w:rPr>
          <w:rStyle w:val="af3"/>
        </w:rPr>
        <w:t>данными</w:t>
      </w:r>
    </w:p>
    <w:p w14:paraId="24258AEB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14:paraId="4F4F19A9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Обезличивание персональных данных, содержащихся на бумажных носителях, производится путем стирания (вымарывания) персональных данных, </w:t>
      </w:r>
      <w:r w:rsidRPr="0047056A">
        <w:lastRenderedPageBreak/>
        <w:t>позволяющих определить их принадлежность конкретному субъекту персональных данных.</w:t>
      </w:r>
    </w:p>
    <w:p w14:paraId="28983C64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Работники Оператора не должны нарушать целостность, доступность обезличенных данных.</w:t>
      </w:r>
    </w:p>
    <w:p w14:paraId="7351938E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14:paraId="1B969684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помещения, где они хранятся, в целях исключения несанкционированного доступа к </w:t>
      </w:r>
      <w:proofErr w:type="gramStart"/>
      <w:r w:rsidRPr="0047056A">
        <w:t>обезличенным</w:t>
      </w:r>
      <w:proofErr w:type="gramEnd"/>
      <w:r w:rsidRPr="0047056A">
        <w:t xml:space="preserve">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14:paraId="7B18F707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14:paraId="07C9C6C6" w14:textId="77777777" w:rsidR="00F1495C" w:rsidRPr="00DF7305" w:rsidRDefault="00F1495C" w:rsidP="00AA1D97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62DB5DE3" w14:textId="77777777" w:rsidR="00AA1D97" w:rsidRPr="00AA1D97" w:rsidRDefault="00AA1D97" w:rsidP="0047056A">
      <w:pPr>
        <w:pStyle w:val="1"/>
        <w:spacing w:after="0"/>
        <w:jc w:val="center"/>
        <w:rPr>
          <w:rStyle w:val="af3"/>
        </w:rPr>
      </w:pPr>
      <w:r w:rsidRPr="00AA1D97">
        <w:rPr>
          <w:rStyle w:val="af3"/>
        </w:rPr>
        <w:t>Порядок уничтожения персональных данных</w:t>
      </w:r>
      <w:r>
        <w:rPr>
          <w:rStyle w:val="af3"/>
        </w:rPr>
        <w:t xml:space="preserve"> </w:t>
      </w:r>
    </w:p>
    <w:p w14:paraId="14ADC401" w14:textId="77777777" w:rsidR="00AA1D97" w:rsidRPr="00DC155E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14:paraId="69451B79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достижения</w:t>
      </w:r>
      <w:r w:rsidRPr="00DC155E">
        <w:t xml:space="preserve"> целей обработки </w:t>
      </w:r>
      <w:r>
        <w:t>персональных данных</w:t>
      </w:r>
      <w:r w:rsidRPr="00DC155E">
        <w:t xml:space="preserve"> или максимальных сроков хранения – в течение 30 дней;</w:t>
      </w:r>
    </w:p>
    <w:p w14:paraId="1B3BEB3E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>утрат</w:t>
      </w:r>
      <w:r>
        <w:t>ы</w:t>
      </w:r>
      <w:r w:rsidRPr="00DC155E">
        <w:t xml:space="preserve"> необходимости в достижении целей обработки </w:t>
      </w:r>
      <w:r>
        <w:t>персональных данных</w:t>
      </w:r>
      <w:r w:rsidRPr="00DC155E">
        <w:t xml:space="preserve"> </w:t>
      </w:r>
      <w:r>
        <w:t>–</w:t>
      </w:r>
      <w:r w:rsidRPr="00DC155E">
        <w:t xml:space="preserve"> в течение 30 дней;</w:t>
      </w:r>
    </w:p>
    <w:p w14:paraId="64BC6DC8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предоставление субъектом </w:t>
      </w:r>
      <w:r>
        <w:t>персональных данных</w:t>
      </w:r>
      <w:r w:rsidRPr="00F27676">
        <w:t xml:space="preserve"> или его законным представителем сведений, подтверждающих, что </w:t>
      </w:r>
      <w:r>
        <w:t>персональные данные</w:t>
      </w:r>
      <w:r w:rsidRPr="00F27676">
        <w:t xml:space="preserve"> являются незаконно полученными или не являются необходимыми для заявленной цели обработки </w:t>
      </w:r>
      <w:r>
        <w:t>–</w:t>
      </w:r>
      <w:r w:rsidRPr="00F27676">
        <w:t xml:space="preserve"> в течение 7 дней;</w:t>
      </w:r>
    </w:p>
    <w:p w14:paraId="2BCC7DB4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невозможност</w:t>
      </w:r>
      <w:r>
        <w:t>и</w:t>
      </w:r>
      <w:r w:rsidRPr="00F27676">
        <w:t xml:space="preserve"> обеспечения правомерности обработки </w:t>
      </w:r>
      <w:r>
        <w:t>персональных данных</w:t>
      </w:r>
      <w:r w:rsidRPr="00F27676">
        <w:t xml:space="preserve"> </w:t>
      </w:r>
      <w:r>
        <w:t>–</w:t>
      </w:r>
      <w:r w:rsidRPr="00F27676">
        <w:t xml:space="preserve"> в течение 10 дней;</w:t>
      </w:r>
    </w:p>
    <w:p w14:paraId="5EFF3961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отзыв</w:t>
      </w:r>
      <w:r>
        <w:t>а</w:t>
      </w:r>
      <w:r w:rsidRPr="00F27676">
        <w:t xml:space="preserve"> субъектом </w:t>
      </w:r>
      <w:r>
        <w:t>персональных данных</w:t>
      </w:r>
      <w:r w:rsidRPr="00F27676">
        <w:t xml:space="preserve"> согласия на обработку </w:t>
      </w:r>
      <w:r>
        <w:t>его персональных данных –</w:t>
      </w:r>
      <w:r w:rsidRPr="00F27676">
        <w:t xml:space="preserve"> в течение 30 дней;</w:t>
      </w:r>
    </w:p>
    <w:p w14:paraId="00493A06" w14:textId="77777777" w:rsid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истечени</w:t>
      </w:r>
      <w:r>
        <w:t>я</w:t>
      </w:r>
      <w:r w:rsidRPr="00F27676">
        <w:t xml:space="preserve"> сроков исковой давности для правоотношений, в рамках которых осуществляется либо осуществлялась обработка </w:t>
      </w:r>
      <w:r>
        <w:t>персональных данных</w:t>
      </w:r>
      <w:r w:rsidRPr="00F27676">
        <w:t>.</w:t>
      </w:r>
    </w:p>
    <w:p w14:paraId="1443AE5B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14:paraId="0384990E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lastRenderedPageBreak/>
        <w:t xml:space="preserve">если </w:t>
      </w:r>
      <w:r w:rsidRPr="00C24D5B">
        <w:t>иное предусмотрено договором, стороной которого, является субъект</w:t>
      </w:r>
      <w:r>
        <w:t xml:space="preserve"> персональных данных</w:t>
      </w:r>
      <w:r w:rsidRPr="00C24D5B">
        <w:t>;</w:t>
      </w:r>
    </w:p>
    <w:p w14:paraId="10F04E37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Оператор вправе осуществлять обработку персональных данных без согласия субъекта</w:t>
      </w:r>
      <w:r>
        <w:t xml:space="preserve"> персональных данных</w:t>
      </w:r>
      <w:r w:rsidRPr="00C24D5B">
        <w:t xml:space="preserve"> на основаниях, предусмотренных </w:t>
      </w:r>
      <w:hyperlink r:id="rId20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;</w:t>
      </w:r>
    </w:p>
    <w:p w14:paraId="6DF54C61" w14:textId="77777777" w:rsidR="00AA1D97" w:rsidRP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не истекли сроки обработки персональных данных субъекта</w:t>
      </w:r>
      <w:r>
        <w:t xml:space="preserve"> персональных данных</w:t>
      </w:r>
      <w:r w:rsidRPr="00C24D5B">
        <w:t xml:space="preserve">, установленные </w:t>
      </w:r>
      <w:hyperlink r:id="rId21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.</w:t>
      </w:r>
    </w:p>
    <w:p w14:paraId="768024AB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Уничтожением бумажных носителей </w:t>
      </w:r>
      <w:r w:rsidR="00326ABB" w:rsidRPr="0047056A">
        <w:t>персональных данных</w:t>
      </w:r>
      <w:r w:rsidRPr="0047056A">
        <w:t xml:space="preserve"> занимается комиссия по организации работ по защите </w:t>
      </w:r>
      <w:r w:rsidR="00326ABB" w:rsidRPr="0047056A">
        <w:t>персональных данных</w:t>
      </w:r>
      <w:r w:rsidRPr="0047056A">
        <w:t>, создаваемая приказом.</w:t>
      </w:r>
    </w:p>
    <w:p w14:paraId="2D0BBB12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47056A">
        <w:t>Персональные данные</w:t>
      </w:r>
      <w:r w:rsidR="00AA1D97" w:rsidRPr="0047056A">
        <w:t xml:space="preserve"> уничтожаются </w:t>
      </w:r>
      <w:r w:rsidRPr="0047056A"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  <w:proofErr w:type="gramEnd"/>
    </w:p>
    <w:p w14:paraId="36145A43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По окончании уничтожения носителей </w:t>
      </w:r>
      <w:r w:rsidR="00326ABB" w:rsidRPr="0047056A">
        <w:t>персональных данных</w:t>
      </w:r>
      <w:r w:rsidRPr="0047056A">
        <w:t xml:space="preserve"> комиссией составляется «Акт об уничтожении бумажных носителей персональных данных»</w:t>
      </w:r>
      <w:r w:rsidR="00326ABB" w:rsidRPr="0047056A">
        <w:t>.</w:t>
      </w:r>
    </w:p>
    <w:p w14:paraId="45D78312" w14:textId="77777777" w:rsidR="00326ABB" w:rsidRPr="00AA1D97" w:rsidRDefault="00326ABB" w:rsidP="00326ABB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77CC355C" w14:textId="77777777" w:rsidR="00AA1D97" w:rsidRDefault="00326ABB" w:rsidP="0047056A">
      <w:pPr>
        <w:pStyle w:val="1"/>
        <w:spacing w:after="0"/>
        <w:jc w:val="center"/>
      </w:pPr>
      <w:r w:rsidRPr="00326ABB">
        <w:rPr>
          <w:rStyle w:val="af3"/>
        </w:rPr>
        <w:t>Рассмотрение запросов субъектов персональных данных или их представителей</w:t>
      </w:r>
    </w:p>
    <w:p w14:paraId="7027F2DF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14:paraId="479D36F1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подтверждение факта обработки </w:t>
      </w:r>
      <w:r>
        <w:t xml:space="preserve">его персональных данных </w:t>
      </w:r>
      <w:r w:rsidRPr="00326ABB">
        <w:t>Оператором;</w:t>
      </w:r>
    </w:p>
    <w:p w14:paraId="7551A4F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правовые основания и цели обработки </w:t>
      </w:r>
      <w:r>
        <w:t>персональных данных</w:t>
      </w:r>
      <w:r w:rsidRPr="00326ABB">
        <w:t>;</w:t>
      </w:r>
    </w:p>
    <w:p w14:paraId="5832D41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применяемые Оператором способы обработки </w:t>
      </w:r>
      <w:r>
        <w:t>персональных данных</w:t>
      </w:r>
      <w:r w:rsidRPr="00326ABB">
        <w:t>;</w:t>
      </w:r>
    </w:p>
    <w:p w14:paraId="30FFB5CC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персональным данным</w:t>
      </w:r>
      <w:r w:rsidRPr="00326ABB">
        <w:t xml:space="preserve"> или которым могут быть раскрыты </w:t>
      </w:r>
      <w:r>
        <w:t>персональные данные</w:t>
      </w:r>
      <w:r w:rsidRPr="00326ABB">
        <w:t xml:space="preserve"> на основании договора с Оператором или на основании федерального закона;</w:t>
      </w:r>
    </w:p>
    <w:p w14:paraId="5CEE3078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обрабатываемые </w:t>
      </w:r>
      <w:r>
        <w:t>персональные данные</w:t>
      </w:r>
      <w:r w:rsidRPr="00326ABB">
        <w:t xml:space="preserve">, относящиеся к соответствующему субъекту </w:t>
      </w:r>
      <w:r>
        <w:t>персональных данных</w:t>
      </w:r>
      <w:r w:rsidRPr="00326ABB">
        <w:t>, источник их получения, если иной порядок представления таких данных не предусмотрен федеральным законом;</w:t>
      </w:r>
    </w:p>
    <w:p w14:paraId="38C651DF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сроки обработки </w:t>
      </w:r>
      <w:r>
        <w:t>персональных данных</w:t>
      </w:r>
      <w:r w:rsidRPr="00326ABB">
        <w:t>, в том числе сроки их хранения</w:t>
      </w:r>
      <w:r>
        <w:t xml:space="preserve"> Оператором</w:t>
      </w:r>
      <w:r w:rsidRPr="00326ABB">
        <w:t>;</w:t>
      </w:r>
    </w:p>
    <w:p w14:paraId="2B3FAF88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порядок осуществления субъектом </w:t>
      </w:r>
      <w:r>
        <w:t>персональных данных</w:t>
      </w:r>
      <w:r w:rsidRPr="00326ABB">
        <w:t xml:space="preserve"> прав, предусмотренных </w:t>
      </w:r>
      <w:r>
        <w:t>законодательством Российской Федерации в области персональных данных</w:t>
      </w:r>
      <w:r w:rsidRPr="00326ABB">
        <w:t>;</w:t>
      </w:r>
    </w:p>
    <w:p w14:paraId="453DADE0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информацию </w:t>
      </w:r>
      <w:proofErr w:type="gramStart"/>
      <w:r w:rsidRPr="00326ABB">
        <w:t>об</w:t>
      </w:r>
      <w:proofErr w:type="gramEnd"/>
      <w:r w:rsidRPr="00326ABB">
        <w:t xml:space="preserve"> </w:t>
      </w:r>
      <w:proofErr w:type="gramStart"/>
      <w:r w:rsidRPr="00326ABB">
        <w:t>осуществленной</w:t>
      </w:r>
      <w:proofErr w:type="gramEnd"/>
      <w:r w:rsidRPr="00326ABB">
        <w:t xml:space="preserve"> или о предполагаемой трансграничной передаче </w:t>
      </w:r>
      <w:r>
        <w:t>персональных данных</w:t>
      </w:r>
      <w:r w:rsidRPr="00326ABB">
        <w:t>;</w:t>
      </w:r>
    </w:p>
    <w:p w14:paraId="6A44506D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</w:t>
      </w:r>
      <w:r>
        <w:t xml:space="preserve">организации </w:t>
      </w:r>
      <w:r w:rsidRPr="00326ABB">
        <w:t xml:space="preserve">или фамилию, имя, отчество и адрес лица, осуществляющего обработку </w:t>
      </w:r>
      <w:r>
        <w:t>персональных данных</w:t>
      </w:r>
      <w:r w:rsidRPr="00326ABB">
        <w:t xml:space="preserve"> по поручению Оператора, если обработка поручена или будет поручена тако</w:t>
      </w:r>
      <w:r>
        <w:t>й организации или</w:t>
      </w:r>
      <w:r w:rsidRPr="00326ABB">
        <w:t xml:space="preserve"> лицу;</w:t>
      </w:r>
    </w:p>
    <w:p w14:paraId="59CE4E92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lastRenderedPageBreak/>
        <w:t xml:space="preserve">иные сведения, предусмотренные </w:t>
      </w:r>
      <w:r>
        <w:t>законодательством Российской Федерации в области персональных данных</w:t>
      </w:r>
      <w:r w:rsidRPr="00326ABB">
        <w:t>.</w:t>
      </w:r>
    </w:p>
    <w:p w14:paraId="5AA9233C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персональных данных вправе требовать от Оператора уточнения его </w:t>
      </w:r>
      <w:r w:rsidR="00874C1D" w:rsidRPr="0047056A">
        <w:t>персональных данных</w:t>
      </w:r>
      <w:r w:rsidRPr="0047056A">
        <w:t xml:space="preserve">, их блокирования или уничтожения в случае, если </w:t>
      </w:r>
      <w:r w:rsidR="00874C1D" w:rsidRPr="0047056A">
        <w:t>персональные данные</w:t>
      </w:r>
      <w:r w:rsidRPr="0047056A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25B999BA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47056A">
        <w:t xml:space="preserve">Если субъект </w:t>
      </w:r>
      <w:r w:rsidR="00874C1D" w:rsidRPr="0047056A">
        <w:t>персональных данных</w:t>
      </w:r>
      <w:r w:rsidRPr="0047056A">
        <w:t xml:space="preserve"> считает, что Оператор осуществляет обработку его </w:t>
      </w:r>
      <w:r w:rsidR="00874C1D" w:rsidRPr="0047056A">
        <w:t>персональных данных</w:t>
      </w:r>
      <w:r w:rsidRPr="0047056A">
        <w:t xml:space="preserve"> с нарушением требований </w:t>
      </w:r>
      <w:r w:rsidR="00874C1D" w:rsidRPr="0047056A">
        <w:t>законодательства Российской Федерации в области персональных данных</w:t>
      </w:r>
      <w:r w:rsidRPr="0047056A">
        <w:t xml:space="preserve"> или иным образом нарушает его права и свободы, субъект </w:t>
      </w:r>
      <w:r w:rsidR="00874C1D" w:rsidRPr="0047056A">
        <w:t>персональных данных</w:t>
      </w:r>
      <w:r w:rsidRPr="0047056A"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47056A">
        <w:t>персональных данных</w:t>
      </w:r>
      <w:r w:rsidRPr="0047056A">
        <w:t xml:space="preserve"> (Федеральная служба по надзору в сфере связи, информационных технологий и массовых коммуникаций</w:t>
      </w:r>
      <w:proofErr w:type="gramEnd"/>
      <w:r w:rsidRPr="0047056A">
        <w:t xml:space="preserve"> – </w:t>
      </w:r>
      <w:proofErr w:type="spellStart"/>
      <w:proofErr w:type="gramStart"/>
      <w:r w:rsidRPr="0047056A">
        <w:t>Роскомнадзор</w:t>
      </w:r>
      <w:proofErr w:type="spellEnd"/>
      <w:r w:rsidRPr="0047056A">
        <w:t>) или в судебном порядке.</w:t>
      </w:r>
      <w:proofErr w:type="gramEnd"/>
    </w:p>
    <w:p w14:paraId="5C4B41BF" w14:textId="19DBEC1D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</w:t>
      </w:r>
      <w:r w:rsidR="00AA3775">
        <w:t>персональных данных</w:t>
      </w:r>
      <w:r w:rsidRPr="0047056A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E2619AC" w14:textId="77777777" w:rsidR="00874C1D" w:rsidRP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rStyle w:val="af3"/>
        </w:rPr>
      </w:pPr>
    </w:p>
    <w:p w14:paraId="26B3BACC" w14:textId="77777777" w:rsidR="005D1C74" w:rsidRPr="0047056A" w:rsidRDefault="003A152A" w:rsidP="0047056A">
      <w:pPr>
        <w:pStyle w:val="1"/>
        <w:spacing w:after="0"/>
        <w:jc w:val="center"/>
        <w:rPr>
          <w:rStyle w:val="af3"/>
        </w:rPr>
      </w:pPr>
      <w:bookmarkStart w:id="8" w:name="_Toc382401234"/>
      <w:bookmarkEnd w:id="5"/>
      <w:r w:rsidRPr="001D5316">
        <w:rPr>
          <w:rStyle w:val="af3"/>
        </w:rPr>
        <w:t>Ответственность</w:t>
      </w:r>
    </w:p>
    <w:bookmarkEnd w:id="8"/>
    <w:p w14:paraId="5811D962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Все </w:t>
      </w:r>
      <w:r w:rsidR="008F22D6" w:rsidRPr="0047056A">
        <w:t>работники</w:t>
      </w:r>
      <w:r w:rsidR="00874C1D" w:rsidRPr="0047056A">
        <w:t xml:space="preserve"> Оператора</w:t>
      </w:r>
      <w:r w:rsidRPr="0047056A">
        <w:t xml:space="preserve">, допущенные в установленном порядке к работе с </w:t>
      </w:r>
      <w:r w:rsidR="00874C1D" w:rsidRPr="0047056A">
        <w:t>персональными данными</w:t>
      </w:r>
      <w:r w:rsidRPr="0047056A"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47056A">
        <w:t xml:space="preserve"> Российской Федерации</w:t>
      </w:r>
      <w:r w:rsidRPr="0047056A">
        <w:t xml:space="preserve"> за обес</w:t>
      </w:r>
      <w:r w:rsidR="009C1B70" w:rsidRPr="0047056A">
        <w:t>печение сохранности и соблюдение</w:t>
      </w:r>
      <w:r w:rsidRPr="0047056A">
        <w:t xml:space="preserve"> правил работы с </w:t>
      </w:r>
      <w:r w:rsidR="00874C1D" w:rsidRPr="0047056A">
        <w:t>персональными данными</w:t>
      </w:r>
      <w:r w:rsidRPr="0047056A">
        <w:t>.</w:t>
      </w:r>
    </w:p>
    <w:p w14:paraId="3FCD640F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proofErr w:type="gramStart"/>
      <w:r w:rsidR="006B57C4" w:rsidRPr="0047056A">
        <w:t>ответственный</w:t>
      </w:r>
      <w:proofErr w:type="gramEnd"/>
      <w:r w:rsidR="006B57C4" w:rsidRPr="0047056A">
        <w:t xml:space="preserve"> </w:t>
      </w:r>
      <w:r w:rsidRPr="0047056A">
        <w:t xml:space="preserve">за организацию обработки </w:t>
      </w:r>
      <w:r w:rsidR="00874C1D" w:rsidRPr="0047056A">
        <w:t>персональных данных</w:t>
      </w:r>
      <w:r w:rsidRPr="0047056A">
        <w:t>.</w:t>
      </w:r>
    </w:p>
    <w:p w14:paraId="45847D06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Предоставление </w:t>
      </w:r>
      <w:r w:rsidR="00874C1D" w:rsidRPr="0047056A">
        <w:t>персональных данных</w:t>
      </w:r>
      <w:r w:rsidRPr="0047056A">
        <w:t xml:space="preserve"> </w:t>
      </w:r>
      <w:r w:rsidR="006B57C4" w:rsidRPr="0047056A">
        <w:t>посторонним лицам, в том числе, работникам</w:t>
      </w:r>
      <w:r w:rsidRPr="0047056A">
        <w:t>, не имеющим права их обрабатывать, распространение</w:t>
      </w:r>
      <w:r w:rsidR="00874C1D" w:rsidRPr="0047056A">
        <w:t xml:space="preserve"> (публикация)</w:t>
      </w:r>
      <w:r w:rsidRPr="0047056A">
        <w:t xml:space="preserve"> </w:t>
      </w:r>
      <w:r w:rsidR="00874C1D" w:rsidRPr="0047056A">
        <w:t>персональных данных</w:t>
      </w:r>
      <w:r w:rsidRPr="0047056A">
        <w:t xml:space="preserve">, утрата носителей </w:t>
      </w:r>
      <w:r w:rsidR="00874C1D" w:rsidRPr="0047056A">
        <w:t>персональных данных</w:t>
      </w:r>
      <w:r w:rsidRPr="0047056A">
        <w:t xml:space="preserve">, а также иные нарушения обязанностей по обработке </w:t>
      </w:r>
      <w:r w:rsidR="00874C1D" w:rsidRPr="0047056A">
        <w:t>персональных данных</w:t>
      </w:r>
      <w:r w:rsidRPr="0047056A">
        <w:t>, установленных настоящим Положением</w:t>
      </w:r>
      <w:r w:rsidR="00436564" w:rsidRPr="0047056A">
        <w:t xml:space="preserve"> и иными </w:t>
      </w:r>
      <w:r w:rsidRPr="0047056A">
        <w:t xml:space="preserve">локальными </w:t>
      </w:r>
      <w:r w:rsidR="00470203" w:rsidRPr="0047056A">
        <w:t>нормативными</w:t>
      </w:r>
      <w:r w:rsidR="00FC4CE5" w:rsidRPr="0047056A">
        <w:t xml:space="preserve"> </w:t>
      </w:r>
      <w:r w:rsidRPr="0047056A">
        <w:t>актами, влечет наложение</w:t>
      </w:r>
      <w:r w:rsidR="00874C1D" w:rsidRPr="0047056A">
        <w:t xml:space="preserve"> дисциплинарного взыскания,</w:t>
      </w:r>
      <w:r w:rsidRPr="0047056A">
        <w:t xml:space="preserve"> замечания, выговора или увольнения.</w:t>
      </w:r>
    </w:p>
    <w:p w14:paraId="06BD2666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</w:t>
      </w:r>
      <w:r w:rsidR="00874C1D" w:rsidRPr="0047056A">
        <w:t>и</w:t>
      </w:r>
      <w:r w:rsidRPr="0047056A">
        <w:t>, имеющи</w:t>
      </w:r>
      <w:r w:rsidR="00874C1D" w:rsidRPr="0047056A">
        <w:t>е</w:t>
      </w:r>
      <w:r w:rsidRPr="0047056A">
        <w:t xml:space="preserve"> доступ к </w:t>
      </w:r>
      <w:r w:rsidR="00874C1D" w:rsidRPr="0047056A">
        <w:t>персональным данным</w:t>
      </w:r>
      <w:r w:rsidRPr="0047056A">
        <w:t xml:space="preserve"> и совершивши</w:t>
      </w:r>
      <w:r w:rsidR="00874C1D" w:rsidRPr="0047056A">
        <w:t>е</w:t>
      </w:r>
      <w:r w:rsidRPr="0047056A">
        <w:t xml:space="preserve"> указанный</w:t>
      </w:r>
      <w:r w:rsidR="00470203" w:rsidRPr="0047056A">
        <w:t xml:space="preserve"> в </w:t>
      </w:r>
      <w:r w:rsidR="00874C1D" w:rsidRPr="0047056A">
        <w:t>предыдущем пункте</w:t>
      </w:r>
      <w:r w:rsidRPr="0047056A">
        <w:t xml:space="preserve"> дисциплинарный проступок, нес</w:t>
      </w:r>
      <w:r w:rsidR="00874C1D" w:rsidRPr="0047056A">
        <w:t>ут</w:t>
      </w:r>
      <w:r w:rsidRPr="0047056A">
        <w:t xml:space="preserve"> полную </w:t>
      </w:r>
      <w:r w:rsidRPr="0047056A">
        <w:lastRenderedPageBreak/>
        <w:t xml:space="preserve">материальную ответственность в случае причинения </w:t>
      </w:r>
      <w:r w:rsidR="00874C1D" w:rsidRPr="0047056A">
        <w:t>их</w:t>
      </w:r>
      <w:r w:rsidRPr="0047056A">
        <w:t xml:space="preserve"> действиями ущерба (п. 7 ст. 243 Трудового кодекса </w:t>
      </w:r>
      <w:r w:rsidR="00874C1D" w:rsidRPr="0047056A">
        <w:t>Российской Федерации</w:t>
      </w:r>
      <w:r w:rsidRPr="0047056A">
        <w:t>).</w:t>
      </w:r>
    </w:p>
    <w:p w14:paraId="2176DB04" w14:textId="77777777" w:rsidR="00706955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Работники, имеющие доступ </w:t>
      </w:r>
      <w:proofErr w:type="gramStart"/>
      <w:r w:rsidRPr="0047056A">
        <w:t>к</w:t>
      </w:r>
      <w:proofErr w:type="gramEnd"/>
      <w:r w:rsidRPr="0047056A">
        <w:t xml:space="preserve"> </w:t>
      </w:r>
      <w:proofErr w:type="gramStart"/>
      <w:r w:rsidR="00874C1D" w:rsidRPr="0047056A">
        <w:t>персональных</w:t>
      </w:r>
      <w:proofErr w:type="gramEnd"/>
      <w:r w:rsidR="00874C1D" w:rsidRPr="0047056A">
        <w:t xml:space="preserve"> данных</w:t>
      </w:r>
      <w:r w:rsidRPr="0047056A">
        <w:t xml:space="preserve">, виновные в незаконном сборе или передаче </w:t>
      </w:r>
      <w:r w:rsidR="00874C1D" w:rsidRPr="0047056A">
        <w:t>персональных данных</w:t>
      </w:r>
      <w:r w:rsidRPr="0047056A">
        <w:t>, а также осуществившие неправомерный доступ к охраняемой законом компьютерной информации, несут уголовную</w:t>
      </w:r>
      <w:r w:rsidR="00436564" w:rsidRPr="0047056A">
        <w:t xml:space="preserve"> ответственность в соответствии со ст. 137 и ст. 272 Уголовного кодекса </w:t>
      </w:r>
      <w:r w:rsidR="00874C1D" w:rsidRPr="0047056A">
        <w:t>Российской Федерации</w:t>
      </w:r>
      <w:r w:rsidR="00436564" w:rsidRPr="0047056A">
        <w:t>.</w:t>
      </w:r>
    </w:p>
    <w:p w14:paraId="67BCF8A0" w14:textId="77777777" w:rsidR="00791953" w:rsidRDefault="00791953" w:rsidP="00AE5C66">
      <w:pPr>
        <w:sectPr w:rsidR="00791953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665CDD" w14:textId="77777777" w:rsidR="0069236D" w:rsidRPr="00222F39" w:rsidRDefault="00020D09" w:rsidP="00111922">
      <w:pPr>
        <w:pStyle w:val="X"/>
        <w:numPr>
          <w:ilvl w:val="0"/>
          <w:numId w:val="0"/>
        </w:numPr>
        <w:ind w:left="581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1</w:t>
      </w:r>
    </w:p>
    <w:p w14:paraId="450574E8" w14:textId="6E72A52D" w:rsidR="0069236D" w:rsidRDefault="0069236D" w:rsidP="00111922">
      <w:pPr>
        <w:ind w:left="5812"/>
        <w:jc w:val="right"/>
        <w:rPr>
          <w:b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 w:rsidR="00111922">
        <w:rPr>
          <w:sz w:val="20"/>
          <w:szCs w:val="20"/>
        </w:rPr>
        <w:t xml:space="preserve">анизации обработки </w:t>
      </w:r>
      <w:r>
        <w:rPr>
          <w:sz w:val="20"/>
          <w:szCs w:val="20"/>
        </w:rPr>
        <w:t xml:space="preserve">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6E5582">
        <w:rPr>
          <w:sz w:val="20"/>
          <w:szCs w:val="20"/>
        </w:rPr>
        <w:t>МКОУСОШ с. Мугреево-Никольское</w:t>
      </w:r>
    </w:p>
    <w:p w14:paraId="7D62D466" w14:textId="77777777" w:rsidR="0069236D" w:rsidRPr="00020D09" w:rsidRDefault="0069236D" w:rsidP="00111922">
      <w:pPr>
        <w:jc w:val="right"/>
        <w:rPr>
          <w:b/>
          <w:sz w:val="20"/>
          <w:szCs w:val="20"/>
        </w:rPr>
      </w:pPr>
    </w:p>
    <w:p w14:paraId="537B5161" w14:textId="77777777" w:rsidR="0069236D" w:rsidRPr="00686518" w:rsidRDefault="0069236D" w:rsidP="0069236D">
      <w:pPr>
        <w:jc w:val="center"/>
        <w:rPr>
          <w:b/>
        </w:rPr>
      </w:pPr>
      <w:r w:rsidRPr="00686518">
        <w:rPr>
          <w:b/>
        </w:rPr>
        <w:t>ФОРМА</w:t>
      </w:r>
    </w:p>
    <w:p w14:paraId="3CEDC7B0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</w:p>
    <w:p w14:paraId="09126F6D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ОБЯЗАТЕЛЬСТВО</w:t>
      </w:r>
    </w:p>
    <w:p w14:paraId="23495CD3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 неразглашении информации ограниченного доступа</w:t>
      </w:r>
    </w:p>
    <w:p w14:paraId="507AD548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</w:p>
    <w:p w14:paraId="135501B4" w14:textId="77777777" w:rsidR="0069236D" w:rsidRPr="00020D09" w:rsidRDefault="0069236D" w:rsidP="00DB0258">
      <w:pPr>
        <w:tabs>
          <w:tab w:val="left" w:pos="9214"/>
        </w:tabs>
        <w:suppressAutoHyphens/>
        <w:ind w:firstLine="709"/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Я, </w:t>
      </w: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14:paraId="3F2F0200" w14:textId="77777777" w:rsidR="0069236D" w:rsidRPr="00B22CD7" w:rsidRDefault="0069236D" w:rsidP="0069236D">
      <w:pPr>
        <w:tabs>
          <w:tab w:val="left" w:pos="1134"/>
        </w:tabs>
        <w:ind w:firstLine="709"/>
        <w:jc w:val="center"/>
        <w:rPr>
          <w:vertAlign w:val="superscript"/>
        </w:rPr>
      </w:pPr>
      <w:r w:rsidRPr="00B22CD7">
        <w:rPr>
          <w:vertAlign w:val="superscript"/>
        </w:rPr>
        <w:t>(Фамилия, Имя, Отчество)</w:t>
      </w:r>
    </w:p>
    <w:p w14:paraId="365B91FE" w14:textId="77777777" w:rsidR="00B50185" w:rsidRPr="00CD66DF" w:rsidRDefault="0069236D" w:rsidP="00B50185">
      <w:pPr>
        <w:pStyle w:val="X"/>
        <w:numPr>
          <w:ilvl w:val="0"/>
          <w:numId w:val="0"/>
        </w:numPr>
      </w:pPr>
      <w:r w:rsidRPr="00020D09">
        <w:rPr>
          <w:sz w:val="22"/>
          <w:szCs w:val="22"/>
        </w:rPr>
        <w:t xml:space="preserve">заключив трудовой договор (контракт) № _______ от «__» _______________ ______ года на работу </w:t>
      </w:r>
      <w:proofErr w:type="gramStart"/>
      <w:r w:rsidRPr="00020D09">
        <w:rPr>
          <w:sz w:val="22"/>
          <w:szCs w:val="22"/>
        </w:rPr>
        <w:t>в</w:t>
      </w:r>
      <w:bookmarkStart w:id="9" w:name="l278"/>
      <w:bookmarkEnd w:id="9"/>
      <w:proofErr w:type="gramEnd"/>
      <w:r w:rsidRPr="00020D09">
        <w:rPr>
          <w:sz w:val="22"/>
          <w:szCs w:val="22"/>
        </w:rPr>
        <w:t xml:space="preserve"> </w:t>
      </w:r>
      <w:r w:rsidR="00B50185" w:rsidRPr="00CD66DF">
        <w:t>___________________________________________________</w:t>
      </w:r>
    </w:p>
    <w:p w14:paraId="71FC85BA" w14:textId="77777777" w:rsidR="00B50185" w:rsidRPr="007F42EC" w:rsidRDefault="00B50185" w:rsidP="00B50185">
      <w:pPr>
        <w:pStyle w:val="X"/>
        <w:numPr>
          <w:ilvl w:val="0"/>
          <w:numId w:val="0"/>
        </w:numPr>
        <w:jc w:val="center"/>
        <w:rPr>
          <w:b w:val="0"/>
        </w:rPr>
      </w:pPr>
      <w:r w:rsidRPr="007F42EC">
        <w:rPr>
          <w:b w:val="0"/>
        </w:rPr>
        <w:t>(наименование организации)</w:t>
      </w:r>
    </w:p>
    <w:p w14:paraId="096C88E7" w14:textId="22FF04AF" w:rsidR="0069236D" w:rsidRPr="00020D09" w:rsidRDefault="0069236D" w:rsidP="0069236D">
      <w:pPr>
        <w:tabs>
          <w:tab w:val="left" w:pos="1134"/>
          <w:tab w:val="left" w:pos="9923"/>
        </w:tabs>
        <w:suppressAutoHyphens/>
        <w:jc w:val="both"/>
        <w:rPr>
          <w:sz w:val="22"/>
          <w:szCs w:val="22"/>
          <w:u w:val="single"/>
        </w:rPr>
      </w:pPr>
      <w:proofErr w:type="gramStart"/>
      <w:r w:rsidRPr="00020D09">
        <w:rPr>
          <w:sz w:val="22"/>
          <w:szCs w:val="22"/>
        </w:rPr>
        <w:t xml:space="preserve">зарегистрированному по адресу: </w:t>
      </w:r>
      <w:r w:rsidR="00B50185">
        <w:rPr>
          <w:sz w:val="22"/>
          <w:szCs w:val="22"/>
        </w:rPr>
        <w:t>_______________________________________________</w:t>
      </w:r>
      <w:r w:rsidRPr="00020D09">
        <w:rPr>
          <w:sz w:val="22"/>
          <w:szCs w:val="22"/>
        </w:rPr>
        <w:t xml:space="preserve"> в качестве </w:t>
      </w:r>
      <w:proofErr w:type="gramEnd"/>
    </w:p>
    <w:p w14:paraId="23CCC3A9" w14:textId="77777777" w:rsidR="0069236D" w:rsidRPr="00020D09" w:rsidRDefault="0069236D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14:paraId="017AF7A6" w14:textId="77777777" w:rsidR="0069236D" w:rsidRPr="00B22CD7" w:rsidRDefault="0069236D" w:rsidP="0069236D">
      <w:pPr>
        <w:tabs>
          <w:tab w:val="left" w:pos="1134"/>
        </w:tabs>
        <w:suppressAutoHyphens/>
        <w:jc w:val="center"/>
        <w:rPr>
          <w:vertAlign w:val="superscript"/>
        </w:rPr>
      </w:pPr>
      <w:r w:rsidRPr="00B22CD7">
        <w:rPr>
          <w:vertAlign w:val="superscript"/>
        </w:rPr>
        <w:t>(наименование должности)</w:t>
      </w:r>
    </w:p>
    <w:p w14:paraId="2207E660" w14:textId="77777777" w:rsidR="00B50185" w:rsidRPr="00CD66DF" w:rsidRDefault="0069236D" w:rsidP="00B50185">
      <w:pPr>
        <w:pStyle w:val="X"/>
        <w:numPr>
          <w:ilvl w:val="0"/>
          <w:numId w:val="0"/>
        </w:numPr>
      </w:pPr>
      <w:r w:rsidRPr="00B50185">
        <w:rPr>
          <w:b w:val="0"/>
          <w:sz w:val="22"/>
          <w:szCs w:val="22"/>
        </w:rPr>
        <w:t>предупрежде</w:t>
      </w:r>
      <w:proofErr w:type="gramStart"/>
      <w:r w:rsidRPr="00B50185">
        <w:rPr>
          <w:b w:val="0"/>
          <w:sz w:val="22"/>
          <w:szCs w:val="22"/>
        </w:rPr>
        <w:t>н(</w:t>
      </w:r>
      <w:proofErr w:type="gramEnd"/>
      <w:r w:rsidRPr="00B50185">
        <w:rPr>
          <w:b w:val="0"/>
          <w:sz w:val="22"/>
          <w:szCs w:val="22"/>
        </w:rPr>
        <w:t>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</w:t>
      </w:r>
      <w:r w:rsidRPr="00020D09">
        <w:rPr>
          <w:sz w:val="22"/>
          <w:szCs w:val="22"/>
        </w:rPr>
        <w:t xml:space="preserve"> </w:t>
      </w:r>
      <w:r w:rsidR="00B50185" w:rsidRPr="00CD66DF">
        <w:t>___________________________________________________</w:t>
      </w:r>
    </w:p>
    <w:p w14:paraId="241DA361" w14:textId="77777777" w:rsidR="00B50185" w:rsidRPr="007F42EC" w:rsidRDefault="00B50185" w:rsidP="00B50185">
      <w:pPr>
        <w:pStyle w:val="X"/>
        <w:numPr>
          <w:ilvl w:val="0"/>
          <w:numId w:val="0"/>
        </w:numPr>
        <w:jc w:val="center"/>
        <w:rPr>
          <w:b w:val="0"/>
        </w:rPr>
      </w:pPr>
      <w:r w:rsidRPr="007F42EC">
        <w:rPr>
          <w:b w:val="0"/>
        </w:rPr>
        <w:t>(наименование организации)</w:t>
      </w:r>
    </w:p>
    <w:p w14:paraId="657B5932" w14:textId="3356BFC6" w:rsidR="0069236D" w:rsidRPr="00020D09" w:rsidRDefault="0069236D" w:rsidP="0069236D">
      <w:pPr>
        <w:jc w:val="both"/>
        <w:rPr>
          <w:sz w:val="22"/>
          <w:szCs w:val="22"/>
        </w:rPr>
      </w:pPr>
      <w:r w:rsidRPr="00020D09">
        <w:rPr>
          <w:sz w:val="22"/>
          <w:szCs w:val="22"/>
        </w:rPr>
        <w:t>мне будет предоставлен допуск к информации ограниченного доступа, в том числе и к персональным данным. Настоящим добровольно принимаю на себя следующие обязательства:</w:t>
      </w:r>
    </w:p>
    <w:p w14:paraId="4819AE5A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14:paraId="1C429A2C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14:paraId="42215DE7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14:paraId="6C613013" w14:textId="77777777" w:rsidR="00B50185" w:rsidRPr="00B50185" w:rsidRDefault="0069236D" w:rsidP="00B50185">
      <w:pPr>
        <w:numPr>
          <w:ilvl w:val="0"/>
          <w:numId w:val="5"/>
        </w:numPr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Выполнять требования локальных нормативных актов (внутренних документов) </w:t>
      </w:r>
      <w:r w:rsidR="00B50185" w:rsidRPr="00B50185">
        <w:rPr>
          <w:sz w:val="22"/>
          <w:szCs w:val="22"/>
        </w:rPr>
        <w:t>___________________________________________________</w:t>
      </w:r>
    </w:p>
    <w:p w14:paraId="200E82C3" w14:textId="085E2B66" w:rsidR="00B50185" w:rsidRDefault="00B50185" w:rsidP="00B501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B50185">
        <w:rPr>
          <w:sz w:val="22"/>
          <w:szCs w:val="22"/>
        </w:rPr>
        <w:t>(наименование организации)</w:t>
      </w:r>
      <w:r w:rsidR="0069236D" w:rsidRPr="00020D09">
        <w:rPr>
          <w:sz w:val="22"/>
          <w:szCs w:val="22"/>
        </w:rPr>
        <w:t xml:space="preserve">, </w:t>
      </w:r>
    </w:p>
    <w:p w14:paraId="151C518B" w14:textId="47764A55" w:rsidR="0069236D" w:rsidRPr="00020D09" w:rsidRDefault="0069236D" w:rsidP="00B50185">
      <w:pPr>
        <w:jc w:val="both"/>
        <w:rPr>
          <w:sz w:val="22"/>
          <w:szCs w:val="22"/>
        </w:rPr>
      </w:pPr>
      <w:r w:rsidRPr="00020D09">
        <w:rPr>
          <w:sz w:val="22"/>
          <w:szCs w:val="22"/>
        </w:rPr>
        <w:t>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14:paraId="7A71072D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14:paraId="5D2D46B4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14:paraId="2CFE3CE3" w14:textId="77777777" w:rsidR="00565A92" w:rsidRPr="00020D09" w:rsidRDefault="00565A92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Также подтверждаю ознакомление со следующими нормативными актами в области защиты персональных данных:</w:t>
      </w:r>
    </w:p>
    <w:p w14:paraId="30728D9C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Федеральный закон от 27 июля 2006 г. №152-ФЗ «О персональных данных»;</w:t>
      </w:r>
    </w:p>
    <w:p w14:paraId="35AF558A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2716DFF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4958176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lastRenderedPageBreak/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14:paraId="2694840E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«Инструкция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020D09">
        <w:rPr>
          <w:rFonts w:ascii="Times New Roman" w:hAnsi="Times New Roman" w:cs="Times New Roman"/>
          <w:sz w:val="22"/>
          <w:szCs w:val="22"/>
        </w:rPr>
        <w:t>дств кр</w:t>
      </w:r>
      <w:proofErr w:type="gramEnd"/>
      <w:r w:rsidRPr="00020D09">
        <w:rPr>
          <w:rFonts w:ascii="Times New Roman" w:hAnsi="Times New Roman" w:cs="Times New Roman"/>
          <w:sz w:val="22"/>
          <w:szCs w:val="22"/>
        </w:rPr>
        <w:t>иптографической защиты информации с ограниченным доступом, не содержащей сведений, составляющих государственную тайну», утв. приказом ФАПСИ от 13 июня 2001г. №152;</w:t>
      </w:r>
    </w:p>
    <w:p w14:paraId="2A9ACE0D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20D09">
        <w:rPr>
          <w:rFonts w:ascii="Times New Roman" w:hAnsi="Times New Roman" w:cs="Times New Roman"/>
          <w:sz w:val="22"/>
          <w:szCs w:val="22"/>
        </w:rPr>
        <w:t>приказ ФСБ России от 10 июля 2014г.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14:paraId="0FDF8EB5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14:paraId="0E728242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Я предупрежде</w:t>
      </w:r>
      <w:proofErr w:type="gramStart"/>
      <w:r w:rsidRPr="00020D09">
        <w:rPr>
          <w:sz w:val="22"/>
          <w:szCs w:val="22"/>
        </w:rPr>
        <w:t>н(</w:t>
      </w:r>
      <w:proofErr w:type="gramEnd"/>
      <w:r w:rsidRPr="00020D09">
        <w:rPr>
          <w:sz w:val="22"/>
          <w:szCs w:val="22"/>
        </w:rPr>
        <w:t>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14:paraId="59FBE2E9" w14:textId="77777777" w:rsidR="0069236D" w:rsidRPr="00724E1E" w:rsidRDefault="0069236D" w:rsidP="0069236D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14:paraId="2F3CE2AE" w14:textId="77777777" w:rsidR="0069236D" w:rsidRPr="00724E1E" w:rsidRDefault="0069236D" w:rsidP="0069236D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14:paraId="4DD1057A" w14:textId="77777777" w:rsidR="00931D1F" w:rsidRDefault="0069236D" w:rsidP="0069236D">
      <w:pPr>
        <w:tabs>
          <w:tab w:val="left" w:pos="4253"/>
          <w:tab w:val="left" w:pos="7371"/>
        </w:tabs>
        <w:rPr>
          <w:sz w:val="22"/>
          <w:szCs w:val="22"/>
        </w:rPr>
        <w:sectPr w:rsidR="00931D1F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24E1E">
        <w:rPr>
          <w:sz w:val="16"/>
          <w:szCs w:val="16"/>
        </w:rPr>
        <w:tab/>
        <w:t>(подпись)</w:t>
      </w:r>
      <w:r w:rsidRPr="00724E1E">
        <w:rPr>
          <w:sz w:val="16"/>
          <w:szCs w:val="16"/>
        </w:rPr>
        <w:tab/>
        <w:t>(Ф.И.О.)</w:t>
      </w:r>
    </w:p>
    <w:p w14:paraId="66CBF21C" w14:textId="77777777" w:rsidR="00725E8F" w:rsidRPr="00222F39" w:rsidRDefault="00725E8F" w:rsidP="00111922">
      <w:pPr>
        <w:pStyle w:val="X"/>
        <w:numPr>
          <w:ilvl w:val="0"/>
          <w:numId w:val="0"/>
        </w:numPr>
        <w:spacing w:before="0"/>
        <w:ind w:left="5812"/>
        <w:jc w:val="right"/>
        <w:rPr>
          <w:b w:val="0"/>
          <w:sz w:val="20"/>
          <w:szCs w:val="20"/>
        </w:rPr>
      </w:pPr>
      <w:r w:rsidRPr="00222F39"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2</w:t>
      </w:r>
    </w:p>
    <w:p w14:paraId="3913FF61" w14:textId="5FECA84C" w:rsidR="008F22D6" w:rsidRPr="00725E8F" w:rsidRDefault="00725E8F" w:rsidP="00111922">
      <w:pPr>
        <w:ind w:left="5812" w:right="42"/>
        <w:jc w:val="right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6E5582">
        <w:rPr>
          <w:sz w:val="20"/>
          <w:szCs w:val="20"/>
        </w:rPr>
        <w:t>МКОУСОШ с. Мугреево-Никольское</w:t>
      </w:r>
    </w:p>
    <w:p w14:paraId="2AD15644" w14:textId="77777777" w:rsidR="00793C80" w:rsidRPr="00020D09" w:rsidRDefault="00793C80" w:rsidP="00111922">
      <w:pPr>
        <w:jc w:val="right"/>
        <w:rPr>
          <w:b/>
          <w:sz w:val="20"/>
          <w:szCs w:val="20"/>
        </w:rPr>
      </w:pPr>
    </w:p>
    <w:p w14:paraId="3BE72B78" w14:textId="77777777" w:rsidR="00793C80" w:rsidRPr="00686518" w:rsidRDefault="00793C80" w:rsidP="00793C80">
      <w:pPr>
        <w:jc w:val="center"/>
        <w:rPr>
          <w:b/>
        </w:rPr>
      </w:pPr>
      <w:r w:rsidRPr="00686518">
        <w:rPr>
          <w:b/>
        </w:rPr>
        <w:t>ФОРМА</w:t>
      </w:r>
    </w:p>
    <w:p w14:paraId="4F38F298" w14:textId="77777777" w:rsidR="00725E8F" w:rsidRPr="00D44AD9" w:rsidRDefault="00725E8F" w:rsidP="00D44AD9">
      <w:pPr>
        <w:ind w:right="42"/>
        <w:jc w:val="center"/>
        <w:rPr>
          <w:sz w:val="20"/>
          <w:szCs w:val="20"/>
        </w:rPr>
      </w:pPr>
    </w:p>
    <w:p w14:paraId="56BFA090" w14:textId="77777777" w:rsidR="002C71DA" w:rsidRPr="002F3771" w:rsidRDefault="00DC585D" w:rsidP="00D44AD9">
      <w:pPr>
        <w:ind w:right="42"/>
        <w:jc w:val="center"/>
        <w:rPr>
          <w:b/>
        </w:rPr>
      </w:pPr>
      <w:r>
        <w:rPr>
          <w:b/>
        </w:rPr>
        <w:t>БЛАНК</w:t>
      </w:r>
    </w:p>
    <w:p w14:paraId="107F8B02" w14:textId="77777777" w:rsidR="002C71DA" w:rsidRPr="005512F7" w:rsidRDefault="002C71DA" w:rsidP="00D44AD9">
      <w:pPr>
        <w:ind w:right="42"/>
        <w:jc w:val="center"/>
      </w:pPr>
    </w:p>
    <w:p w14:paraId="08048546" w14:textId="77777777" w:rsidR="008F22D6" w:rsidRPr="00874B96" w:rsidRDefault="005512F7" w:rsidP="00D44AD9">
      <w:pPr>
        <w:jc w:val="center"/>
        <w:rPr>
          <w:b/>
          <w:sz w:val="22"/>
          <w:szCs w:val="22"/>
        </w:rPr>
      </w:pPr>
      <w:bookmarkStart w:id="10" w:name="_Toc163298454"/>
      <w:bookmarkStart w:id="11" w:name="_Toc163019896"/>
      <w:bookmarkStart w:id="12" w:name="_Toc161480463"/>
      <w:bookmarkStart w:id="13" w:name="_Toc161463340"/>
      <w:bookmarkStart w:id="14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14:paraId="30799517" w14:textId="77777777" w:rsidR="008F22D6" w:rsidRPr="00874B96" w:rsidRDefault="008F22D6" w:rsidP="00D44AD9">
      <w:pPr>
        <w:jc w:val="center"/>
        <w:rPr>
          <w:b/>
          <w:sz w:val="22"/>
          <w:szCs w:val="22"/>
        </w:rPr>
      </w:pPr>
    </w:p>
    <w:p w14:paraId="435951D9" w14:textId="77777777" w:rsidR="008F22D6" w:rsidRPr="00874B96" w:rsidRDefault="008F22D6" w:rsidP="00D44AD9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>Я,</w:t>
      </w:r>
      <w:r w:rsidR="00E91965" w:rsidRPr="00874B96">
        <w:rPr>
          <w:bCs/>
          <w:sz w:val="22"/>
          <w:szCs w:val="22"/>
        </w:rPr>
        <w:t xml:space="preserve"> </w:t>
      </w:r>
      <w:r w:rsidR="00001B31" w:rsidRPr="00874B96">
        <w:rPr>
          <w:bCs/>
          <w:sz w:val="22"/>
          <w:szCs w:val="22"/>
          <w:u w:val="single"/>
        </w:rPr>
        <w:tab/>
      </w:r>
    </w:p>
    <w:bookmarkEnd w:id="10"/>
    <w:bookmarkEnd w:id="11"/>
    <w:bookmarkEnd w:id="12"/>
    <w:bookmarkEnd w:id="13"/>
    <w:bookmarkEnd w:id="14"/>
    <w:p w14:paraId="54A5B80A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001B31" w:rsidRPr="00874B96">
        <w:rPr>
          <w:sz w:val="16"/>
          <w:szCs w:val="16"/>
        </w:rPr>
        <w:t xml:space="preserve"> Субъекта персональных данных</w:t>
      </w:r>
      <w:r w:rsidRPr="00874B96">
        <w:rPr>
          <w:sz w:val="16"/>
          <w:szCs w:val="16"/>
        </w:rPr>
        <w:t>)</w:t>
      </w:r>
    </w:p>
    <w:p w14:paraId="74923909" w14:textId="77777777" w:rsidR="002113EA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A01905" w:rsidRP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2113EA" w:rsidRPr="00874B96">
        <w:rPr>
          <w:sz w:val="22"/>
          <w:szCs w:val="22"/>
        </w:rPr>
        <w:t xml:space="preserve"> 20__г.</w:t>
      </w:r>
      <w:r w:rsidR="00A01905" w:rsidRPr="00874B96">
        <w:rPr>
          <w:sz w:val="22"/>
          <w:szCs w:val="22"/>
          <w:u w:val="single"/>
        </w:rPr>
        <w:t xml:space="preserve"> </w:t>
      </w:r>
      <w:r w:rsidR="00A01905" w:rsidRPr="00874B96">
        <w:rPr>
          <w:sz w:val="22"/>
          <w:szCs w:val="22"/>
          <w:u w:val="single"/>
        </w:rPr>
        <w:tab/>
      </w:r>
    </w:p>
    <w:p w14:paraId="28A31392" w14:textId="77777777" w:rsidR="008F22D6" w:rsidRPr="00874B96" w:rsidRDefault="008F22D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133280EA" w14:textId="77777777" w:rsidR="008F22D6" w:rsidRPr="00874B96" w:rsidRDefault="002113EA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,</w:t>
      </w:r>
    </w:p>
    <w:p w14:paraId="13883F51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="00DF060F" w:rsidRPr="00874B96">
        <w:rPr>
          <w:sz w:val="16"/>
          <w:szCs w:val="16"/>
        </w:rPr>
        <w:t>сведения о дате выдачи указанного документа и выдавшем его органе</w:t>
      </w:r>
      <w:r w:rsidRPr="00874B96">
        <w:rPr>
          <w:sz w:val="16"/>
          <w:szCs w:val="16"/>
        </w:rPr>
        <w:t>)</w:t>
      </w:r>
    </w:p>
    <w:p w14:paraId="6CF1C3A4" w14:textId="77777777" w:rsidR="008F22D6" w:rsidRPr="00874B96" w:rsidRDefault="00AC3AE8" w:rsidP="00D44AD9">
      <w:pPr>
        <w:tabs>
          <w:tab w:val="left" w:pos="9356"/>
        </w:tabs>
        <w:ind w:right="-2"/>
        <w:jc w:val="both"/>
        <w:rPr>
          <w:sz w:val="22"/>
          <w:szCs w:val="22"/>
        </w:rPr>
      </w:pPr>
      <w:proofErr w:type="gramStart"/>
      <w:r w:rsidRPr="00874B96">
        <w:rPr>
          <w:sz w:val="22"/>
          <w:szCs w:val="22"/>
        </w:rPr>
        <w:t>проживающий</w:t>
      </w:r>
      <w:proofErr w:type="gramEnd"/>
      <w:r w:rsidRPr="00874B96">
        <w:rPr>
          <w:sz w:val="22"/>
          <w:szCs w:val="22"/>
        </w:rPr>
        <w:t xml:space="preserve"> по адресу</w:t>
      </w:r>
      <w:r w:rsidR="000352A3" w:rsidRPr="00874B96">
        <w:rPr>
          <w:sz w:val="22"/>
          <w:szCs w:val="22"/>
        </w:rPr>
        <w:t xml:space="preserve">: </w:t>
      </w:r>
      <w:r w:rsidR="00DF060F" w:rsidRPr="00874B96">
        <w:rPr>
          <w:sz w:val="22"/>
          <w:szCs w:val="22"/>
          <w:u w:val="single"/>
        </w:rPr>
        <w:tab/>
      </w:r>
    </w:p>
    <w:p w14:paraId="11EB53C8" w14:textId="77777777" w:rsidR="008F22D6" w:rsidRPr="00874B96" w:rsidRDefault="00DF060F" w:rsidP="00D44AD9">
      <w:pPr>
        <w:tabs>
          <w:tab w:val="left" w:pos="9355"/>
        </w:tabs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.</w:t>
      </w:r>
    </w:p>
    <w:p w14:paraId="0BF9D409" w14:textId="77777777" w:rsidR="008F22D6" w:rsidRPr="00874B96" w:rsidRDefault="008F22D6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</w:t>
      </w:r>
      <w:r w:rsidR="00B468D9" w:rsidRPr="00874B96">
        <w:rPr>
          <w:sz w:val="22"/>
          <w:szCs w:val="22"/>
        </w:rPr>
        <w:t>я субъекта персональных данных)</w:t>
      </w:r>
    </w:p>
    <w:p w14:paraId="0A480F7A" w14:textId="77777777" w:rsidR="000352A3" w:rsidRPr="00874B96" w:rsidRDefault="000352A3" w:rsidP="00D44AD9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14:paraId="09866343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AC3AE8" w:rsidRPr="00874B96">
        <w:rPr>
          <w:sz w:val="16"/>
          <w:szCs w:val="16"/>
        </w:rPr>
        <w:t xml:space="preserve"> представителя</w:t>
      </w:r>
      <w:r w:rsidRPr="00874B96">
        <w:rPr>
          <w:sz w:val="16"/>
          <w:szCs w:val="16"/>
        </w:rPr>
        <w:t>)</w:t>
      </w:r>
    </w:p>
    <w:p w14:paraId="039AADB4" w14:textId="77777777" w:rsidR="008F22D6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0352A3" w:rsidRPr="00874B96">
        <w:rPr>
          <w:sz w:val="22"/>
          <w:szCs w:val="22"/>
        </w:rPr>
        <w:t xml:space="preserve"> 20__г.</w:t>
      </w:r>
      <w:r w:rsidR="00874B96" w:rsidRPr="00874B96">
        <w:rPr>
          <w:sz w:val="22"/>
          <w:szCs w:val="22"/>
          <w:u w:val="single"/>
        </w:rPr>
        <w:tab/>
      </w:r>
    </w:p>
    <w:p w14:paraId="600673E2" w14:textId="77777777" w:rsidR="00874B96" w:rsidRPr="00874B96" w:rsidRDefault="00874B9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7298865B" w14:textId="77777777" w:rsidR="00874B96" w:rsidRPr="00874B96" w:rsidRDefault="00874B96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14:paraId="6067486B" w14:textId="77777777" w:rsidR="00874B96" w:rsidRPr="00874B96" w:rsidRDefault="00874B9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14:paraId="75521858" w14:textId="77777777" w:rsidR="008F22D6" w:rsidRPr="00874B96" w:rsidRDefault="00874B96" w:rsidP="00D44AD9">
      <w:pPr>
        <w:tabs>
          <w:tab w:val="left" w:pos="9356"/>
        </w:tabs>
        <w:ind w:right="-1"/>
        <w:rPr>
          <w:sz w:val="22"/>
          <w:szCs w:val="22"/>
        </w:rPr>
      </w:pPr>
      <w:proofErr w:type="gramStart"/>
      <w:r w:rsidRPr="00874B96">
        <w:rPr>
          <w:sz w:val="22"/>
          <w:szCs w:val="22"/>
        </w:rPr>
        <w:t>проживающий</w:t>
      </w:r>
      <w:proofErr w:type="gramEnd"/>
      <w:r w:rsidRPr="00874B96">
        <w:rPr>
          <w:sz w:val="22"/>
          <w:szCs w:val="22"/>
        </w:rPr>
        <w:t xml:space="preserve"> по адресу: </w:t>
      </w:r>
      <w:r w:rsidRPr="00874B96">
        <w:rPr>
          <w:sz w:val="22"/>
          <w:szCs w:val="22"/>
          <w:u w:val="single"/>
        </w:rPr>
        <w:tab/>
      </w:r>
    </w:p>
    <w:p w14:paraId="697CE240" w14:textId="77777777" w:rsidR="008F22D6" w:rsidRPr="00781A6C" w:rsidRDefault="0004474A" w:rsidP="00D44AD9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9A2375" w:rsidRPr="00781A6C">
        <w:rPr>
          <w:sz w:val="22"/>
          <w:szCs w:val="22"/>
        </w:rPr>
        <w:t>,</w:t>
      </w:r>
    </w:p>
    <w:p w14:paraId="77009BDF" w14:textId="77777777" w:rsidR="008F22D6" w:rsidRPr="00874B96" w:rsidRDefault="008F22D6" w:rsidP="00D44AD9">
      <w:pPr>
        <w:tabs>
          <w:tab w:val="left" w:pos="9356"/>
        </w:tabs>
        <w:suppressAutoHyphens/>
        <w:jc w:val="both"/>
        <w:rPr>
          <w:sz w:val="22"/>
          <w:szCs w:val="22"/>
        </w:rPr>
      </w:pPr>
      <w:proofErr w:type="gramStart"/>
      <w:r w:rsidRPr="00874B96">
        <w:rPr>
          <w:sz w:val="22"/>
          <w:szCs w:val="22"/>
        </w:rPr>
        <w:t>действующий</w:t>
      </w:r>
      <w:proofErr w:type="gramEnd"/>
      <w:r w:rsidRPr="00874B96">
        <w:rPr>
          <w:sz w:val="22"/>
          <w:szCs w:val="22"/>
        </w:rPr>
        <w:t xml:space="preserve"> от имени субъекта персональных данных на основании </w:t>
      </w:r>
      <w:r w:rsidR="00B517DE" w:rsidRPr="00874B96">
        <w:rPr>
          <w:sz w:val="22"/>
          <w:szCs w:val="22"/>
          <w:u w:val="single"/>
        </w:rPr>
        <w:tab/>
      </w:r>
    </w:p>
    <w:p w14:paraId="6D68A60E" w14:textId="77777777" w:rsidR="00921043" w:rsidRPr="00874B96" w:rsidRDefault="00B517DE" w:rsidP="00D44AD9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14:paraId="62B76497" w14:textId="77777777" w:rsidR="008F22D6" w:rsidRPr="00874B96" w:rsidRDefault="008F22D6" w:rsidP="00D44AD9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10FCC271" w14:textId="77777777" w:rsidR="00B50185" w:rsidRPr="00B50185" w:rsidRDefault="00781A6C" w:rsidP="00B50185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даю согласие </w:t>
      </w:r>
      <w:r w:rsidR="00B50185" w:rsidRPr="00B50185">
        <w:rPr>
          <w:sz w:val="22"/>
          <w:szCs w:val="22"/>
        </w:rPr>
        <w:t>___________________________________________________</w:t>
      </w:r>
    </w:p>
    <w:p w14:paraId="309AD849" w14:textId="521C8ABF" w:rsidR="00A73683" w:rsidRDefault="00B50185" w:rsidP="00B50185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B50185">
        <w:rPr>
          <w:sz w:val="22"/>
          <w:szCs w:val="22"/>
        </w:rPr>
        <w:t>(наименование организации)</w:t>
      </w:r>
      <w:r w:rsidR="008F22D6" w:rsidRPr="00874B96">
        <w:rPr>
          <w:sz w:val="22"/>
          <w:szCs w:val="22"/>
        </w:rPr>
        <w:t xml:space="preserve"> (далее –</w:t>
      </w:r>
      <w:r w:rsidR="004F0FA9" w:rsidRPr="00874B96">
        <w:rPr>
          <w:sz w:val="22"/>
          <w:szCs w:val="22"/>
        </w:rPr>
        <w:t xml:space="preserve"> </w:t>
      </w:r>
      <w:r w:rsidR="008F22D6" w:rsidRPr="00874B96">
        <w:rPr>
          <w:sz w:val="22"/>
          <w:szCs w:val="22"/>
        </w:rPr>
        <w:t xml:space="preserve">Оператор), </w:t>
      </w:r>
      <w:r w:rsidR="0005335F" w:rsidRPr="00874B96">
        <w:rPr>
          <w:sz w:val="22"/>
          <w:szCs w:val="22"/>
        </w:rPr>
        <w:t>зарегистрированному</w:t>
      </w:r>
      <w:r w:rsidR="008F22D6" w:rsidRPr="00874B96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</w:t>
      </w:r>
      <w:r w:rsidR="00A73683">
        <w:rPr>
          <w:sz w:val="22"/>
          <w:szCs w:val="22"/>
        </w:rPr>
        <w:t xml:space="preserve"> </w:t>
      </w:r>
      <w:r w:rsidR="00A73683" w:rsidRPr="009D29B1">
        <w:rPr>
          <w:b/>
          <w:sz w:val="22"/>
          <w:szCs w:val="22"/>
        </w:rPr>
        <w:t xml:space="preserve">на обработку своих персональных </w:t>
      </w:r>
      <w:proofErr w:type="gramStart"/>
      <w:r w:rsidR="00A73683" w:rsidRPr="009D29B1">
        <w:rPr>
          <w:b/>
          <w:sz w:val="22"/>
          <w:szCs w:val="22"/>
        </w:rPr>
        <w:t>данных</w:t>
      </w:r>
      <w:proofErr w:type="gramEnd"/>
      <w:r w:rsidR="00A73683" w:rsidRPr="00A73683">
        <w:rPr>
          <w:sz w:val="22"/>
          <w:szCs w:val="22"/>
        </w:rPr>
        <w:t xml:space="preserve"> </w:t>
      </w:r>
      <w:r w:rsidR="00A73683"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 w:rsidR="00A73683">
        <w:rPr>
          <w:sz w:val="22"/>
          <w:szCs w:val="22"/>
        </w:rPr>
        <w:t xml:space="preserve"> включая </w:t>
      </w:r>
      <w:r w:rsidR="00A73683"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 w:rsidR="00A73683">
        <w:rPr>
          <w:sz w:val="22"/>
          <w:szCs w:val="22"/>
        </w:rPr>
        <w:t xml:space="preserve"> </w:t>
      </w:r>
      <w:r w:rsidR="00A73683" w:rsidRPr="001A2C8A">
        <w:rPr>
          <w:sz w:val="22"/>
          <w:szCs w:val="22"/>
        </w:rPr>
        <w:t>обезличивание,</w:t>
      </w:r>
      <w:r w:rsidR="00A73683" w:rsidRPr="002E2A34">
        <w:rPr>
          <w:sz w:val="22"/>
          <w:szCs w:val="22"/>
        </w:rPr>
        <w:t xml:space="preserve"> блокирование, удаление, уничтожение </w:t>
      </w:r>
      <w:r w:rsidR="00A73683" w:rsidRPr="00B053B7">
        <w:rPr>
          <w:b/>
          <w:sz w:val="22"/>
          <w:szCs w:val="22"/>
        </w:rPr>
        <w:t xml:space="preserve">следующих </w:t>
      </w:r>
      <w:r w:rsidR="00A73683">
        <w:rPr>
          <w:b/>
          <w:sz w:val="22"/>
          <w:szCs w:val="22"/>
        </w:rPr>
        <w:t>категорий</w:t>
      </w:r>
      <w:r w:rsidR="00A73683">
        <w:rPr>
          <w:sz w:val="22"/>
          <w:szCs w:val="22"/>
        </w:rPr>
        <w:t>:</w:t>
      </w:r>
    </w:p>
    <w:p w14:paraId="3F6843C8" w14:textId="77777777" w:rsidR="00781A6C" w:rsidRDefault="00781A6C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.</w:t>
      </w:r>
    </w:p>
    <w:p w14:paraId="1DFD32A4" w14:textId="77777777" w:rsidR="00A73683" w:rsidRPr="00781A6C" w:rsidRDefault="00A73683" w:rsidP="00D44AD9">
      <w:pPr>
        <w:pStyle w:val="af2"/>
        <w:spacing w:before="0" w:beforeAutospacing="0" w:after="0" w:afterAutospacing="0"/>
        <w:jc w:val="center"/>
        <w:rPr>
          <w:sz w:val="22"/>
          <w:szCs w:val="22"/>
        </w:rPr>
      </w:pPr>
      <w:r w:rsidRPr="00A73683">
        <w:rPr>
          <w:sz w:val="16"/>
          <w:szCs w:val="16"/>
        </w:rPr>
        <w:t>(перечень персональных данных)</w:t>
      </w:r>
    </w:p>
    <w:p w14:paraId="158C6F09" w14:textId="77777777" w:rsidR="00AF6EF4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Pr="00BB6C79">
        <w:rPr>
          <w:b/>
          <w:sz w:val="22"/>
          <w:szCs w:val="22"/>
        </w:rPr>
        <w:t xml:space="preserve"> </w:t>
      </w:r>
      <w:r w:rsidR="00FE305E" w:rsidRPr="00BB6C79">
        <w:rPr>
          <w:sz w:val="22"/>
          <w:szCs w:val="22"/>
          <w:u w:val="single"/>
        </w:rPr>
        <w:tab/>
      </w:r>
    </w:p>
    <w:p w14:paraId="478C5B40" w14:textId="77777777" w:rsidR="00A73683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E957BD1" w14:textId="77777777" w:rsidR="00A73683" w:rsidRPr="00A73683" w:rsidRDefault="00A73683" w:rsidP="00D44AD9">
      <w:pPr>
        <w:pStyle w:val="af2"/>
        <w:spacing w:before="0" w:beforeAutospacing="0" w:after="0" w:afterAutospacing="0"/>
        <w:jc w:val="center"/>
        <w:rPr>
          <w:sz w:val="16"/>
          <w:szCs w:val="16"/>
        </w:rPr>
      </w:pPr>
      <w:r w:rsidRPr="00A73683">
        <w:rPr>
          <w:sz w:val="16"/>
          <w:szCs w:val="16"/>
        </w:rPr>
        <w:t>(перечень целей обработки)</w:t>
      </w:r>
    </w:p>
    <w:p w14:paraId="77BBEB65" w14:textId="77777777" w:rsidR="00A73683" w:rsidRPr="00BB6C79" w:rsidRDefault="00A73683" w:rsidP="00D44AD9">
      <w:pPr>
        <w:tabs>
          <w:tab w:val="left" w:pos="9355"/>
        </w:tabs>
        <w:suppressAutoHyphens/>
        <w:rPr>
          <w:b/>
          <w:sz w:val="22"/>
          <w:szCs w:val="22"/>
          <w:u w:val="single"/>
        </w:rPr>
      </w:pPr>
      <w:r w:rsidRPr="00A73683">
        <w:rPr>
          <w:b/>
          <w:sz w:val="22"/>
          <w:szCs w:val="22"/>
        </w:rPr>
        <w:t>Даю согласие на передачу своих персональных данных</w:t>
      </w:r>
      <w:r w:rsidRPr="00A736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73683">
        <w:rPr>
          <w:sz w:val="22"/>
          <w:szCs w:val="22"/>
          <w:u w:val="single"/>
        </w:rPr>
        <w:tab/>
      </w:r>
    </w:p>
    <w:p w14:paraId="7F42863C" w14:textId="77777777" w:rsidR="00AF6EF4" w:rsidRPr="00874B96" w:rsidRDefault="00FE305E" w:rsidP="00D44AD9">
      <w:pPr>
        <w:tabs>
          <w:tab w:val="left" w:pos="9355"/>
        </w:tabs>
        <w:suppressAutoHyphens/>
        <w:jc w:val="center"/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14:paraId="3624B870" w14:textId="77777777" w:rsidR="00BB6C79" w:rsidRDefault="00FE305E" w:rsidP="00D44AD9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BB6C79">
        <w:rPr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14:paraId="39C47848" w14:textId="77777777" w:rsidR="003E6632" w:rsidRPr="00874B96" w:rsidRDefault="003E6632" w:rsidP="00D44AD9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до «__» _________</w:t>
      </w:r>
      <w:r w:rsidR="00725A9A" w:rsidRPr="00874B96">
        <w:rPr>
          <w:sz w:val="22"/>
          <w:szCs w:val="22"/>
        </w:rPr>
        <w:t xml:space="preserve"> </w:t>
      </w:r>
      <w:r w:rsidRPr="00874B96">
        <w:rPr>
          <w:sz w:val="22"/>
          <w:szCs w:val="22"/>
        </w:rPr>
        <w:t>20___</w:t>
      </w:r>
      <w:r w:rsidR="00E4426C" w:rsidRPr="00874B96">
        <w:rPr>
          <w:sz w:val="22"/>
          <w:szCs w:val="22"/>
        </w:rPr>
        <w:t> </w:t>
      </w:r>
      <w:r w:rsidRPr="00874B96">
        <w:rPr>
          <w:sz w:val="22"/>
          <w:szCs w:val="22"/>
        </w:rPr>
        <w:t xml:space="preserve">г. или на период действия ________________ и может быть отозвано мной в любое время путем подачи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заявления в простой письменной форме.</w:t>
      </w:r>
      <w:r w:rsidR="00751860">
        <w:rPr>
          <w:sz w:val="22"/>
          <w:szCs w:val="22"/>
        </w:rPr>
        <w:t xml:space="preserve"> </w:t>
      </w:r>
      <w:r w:rsidR="00751860"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41472298" w14:textId="77777777" w:rsidR="008F22D6" w:rsidRDefault="00751860" w:rsidP="00D44AD9">
      <w:pPr>
        <w:ind w:firstLine="709"/>
        <w:jc w:val="both"/>
        <w:rPr>
          <w:sz w:val="22"/>
          <w:szCs w:val="22"/>
        </w:rPr>
      </w:pPr>
      <w:proofErr w:type="gramStart"/>
      <w:r w:rsidRPr="001A2C8A">
        <w:rPr>
          <w:sz w:val="22"/>
          <w:szCs w:val="22"/>
        </w:rPr>
        <w:t xml:space="preserve"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</w:t>
      </w:r>
      <w:r w:rsidRPr="001A2C8A">
        <w:rPr>
          <w:sz w:val="22"/>
          <w:szCs w:val="22"/>
        </w:rPr>
        <w:lastRenderedPageBreak/>
        <w:t>предусмотренных федеральными законами;</w:t>
      </w:r>
      <w:proofErr w:type="gramEnd"/>
      <w:r w:rsidRPr="001A2C8A">
        <w:rPr>
          <w:sz w:val="22"/>
          <w:szCs w:val="22"/>
        </w:rPr>
        <w:t xml:space="preserve">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61070326" w14:textId="77777777"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</w:p>
    <w:p w14:paraId="6510B227" w14:textId="77777777"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4C8F6AD8" w14:textId="77777777" w:rsidR="00CA4014" w:rsidRPr="001A2C8A" w:rsidRDefault="00CA4014" w:rsidP="00D44AD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3502B0CB" w14:textId="77777777" w:rsidR="00D2387E" w:rsidRDefault="00D2387E" w:rsidP="00AE5C66">
      <w:pPr>
        <w:rPr>
          <w:sz w:val="22"/>
          <w:szCs w:val="22"/>
        </w:rPr>
        <w:sectPr w:rsidR="00D2387E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452ACC" w14:textId="77777777" w:rsidR="00640CAF" w:rsidRPr="00222F39" w:rsidRDefault="00CA3C79" w:rsidP="00111922">
      <w:pPr>
        <w:pStyle w:val="X"/>
        <w:numPr>
          <w:ilvl w:val="0"/>
          <w:numId w:val="0"/>
        </w:numPr>
        <w:ind w:left="581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3</w:t>
      </w:r>
    </w:p>
    <w:p w14:paraId="4F879FC9" w14:textId="3A767862" w:rsidR="00640CAF" w:rsidRPr="00725E8F" w:rsidRDefault="00640CAF" w:rsidP="00111922">
      <w:pPr>
        <w:ind w:left="5812" w:right="42"/>
        <w:jc w:val="right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="006E5582">
        <w:rPr>
          <w:sz w:val="20"/>
          <w:szCs w:val="20"/>
        </w:rPr>
        <w:t>в МКОУСОШ с. Мугреево-Никольское</w:t>
      </w:r>
    </w:p>
    <w:p w14:paraId="2109CD65" w14:textId="77777777" w:rsidR="00640CAF" w:rsidRPr="00416437" w:rsidRDefault="00640CAF" w:rsidP="00AE5C66">
      <w:pPr>
        <w:ind w:right="7"/>
        <w:jc w:val="center"/>
        <w:rPr>
          <w:b/>
        </w:rPr>
      </w:pPr>
    </w:p>
    <w:p w14:paraId="10195A56" w14:textId="77777777" w:rsidR="009F67A5" w:rsidRPr="00416437" w:rsidRDefault="009F67A5" w:rsidP="00AE5C66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14:paraId="37AB4306" w14:textId="77777777" w:rsidR="009F67A5" w:rsidRPr="00416437" w:rsidRDefault="009F67A5" w:rsidP="00AE5C66">
      <w:pPr>
        <w:ind w:right="7"/>
        <w:jc w:val="center"/>
        <w:rPr>
          <w:b/>
        </w:rPr>
      </w:pPr>
    </w:p>
    <w:p w14:paraId="40371658" w14:textId="77777777" w:rsidR="00D97B7F" w:rsidRPr="00416437" w:rsidRDefault="00640CAF" w:rsidP="00AE5C66">
      <w:pPr>
        <w:ind w:right="7"/>
        <w:jc w:val="center"/>
        <w:rPr>
          <w:b/>
        </w:rPr>
      </w:pPr>
      <w:r w:rsidRPr="00416437">
        <w:rPr>
          <w:b/>
        </w:rPr>
        <w:t xml:space="preserve">Разъяснение </w:t>
      </w:r>
      <w:r w:rsidR="00D97B7F" w:rsidRPr="00416437">
        <w:rPr>
          <w:b/>
        </w:rPr>
        <w:t>субъекту персональных данных</w:t>
      </w:r>
    </w:p>
    <w:p w14:paraId="1C610DA8" w14:textId="77777777" w:rsidR="00F7259F" w:rsidRPr="00416437" w:rsidRDefault="00137029" w:rsidP="00AE5C66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14:paraId="525597C8" w14:textId="77777777" w:rsidR="00137029" w:rsidRPr="00416437" w:rsidRDefault="00137029" w:rsidP="00AE5C66">
      <w:pPr>
        <w:ind w:right="7"/>
        <w:jc w:val="center"/>
        <w:rPr>
          <w:b/>
        </w:rPr>
      </w:pPr>
    </w:p>
    <w:p w14:paraId="38ACC4E0" w14:textId="77777777" w:rsidR="00F7259F" w:rsidRDefault="00614924" w:rsidP="00CA3C79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="001E2393" w:rsidRPr="001E2393">
        <w:rPr>
          <w:bCs/>
          <w:u w:val="single"/>
        </w:rPr>
        <w:tab/>
      </w:r>
    </w:p>
    <w:p w14:paraId="57098A75" w14:textId="77777777" w:rsidR="00F7259F" w:rsidRDefault="00F7259F" w:rsidP="00CA3C79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="00CA3C79" w:rsidRPr="00457FBA">
        <w:rPr>
          <w:sz w:val="16"/>
          <w:szCs w:val="16"/>
        </w:rPr>
        <w:t>Фамилия, Имя, Отчество</w:t>
      </w:r>
      <w:r w:rsidR="00CA3C79"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14:paraId="4ED058B4" w14:textId="77777777" w:rsidR="00B50185" w:rsidRDefault="00587C5A" w:rsidP="00B50185">
      <w:pPr>
        <w:tabs>
          <w:tab w:val="left" w:pos="9349"/>
        </w:tabs>
        <w:ind w:right="7"/>
        <w:jc w:val="both"/>
      </w:pPr>
      <w:r w:rsidRPr="00587C5A">
        <w:t xml:space="preserve">в соответствии с частью 2 статьи 18 Федерального закона от 27.07. 2006 № 152-ФЗ </w:t>
      </w:r>
      <w:r w:rsidR="00AA1665">
        <w:t>«</w:t>
      </w:r>
      <w:r w:rsidRPr="00587C5A">
        <w:t>О</w:t>
      </w:r>
      <w:r w:rsidR="00CA3C79">
        <w:t> </w:t>
      </w:r>
      <w:r w:rsidRPr="00587C5A">
        <w:t>персональных данных</w:t>
      </w:r>
      <w:r w:rsidR="00AA1665">
        <w:t>»</w:t>
      </w:r>
      <w:r w:rsidRPr="00587C5A">
        <w:t xml:space="preserve"> </w:t>
      </w:r>
      <w:r w:rsidRPr="001C1249">
        <w:t xml:space="preserve">разъяснены юридические последствия отказа </w:t>
      </w:r>
      <w:proofErr w:type="gramStart"/>
      <w:r w:rsidRPr="001C1249">
        <w:t>предоставить</w:t>
      </w:r>
      <w:proofErr w:type="gramEnd"/>
      <w:r w:rsidRPr="001C1249">
        <w:t xml:space="preserve"> персональные данные </w:t>
      </w:r>
      <w:r w:rsidR="00B50185">
        <w:t>___________________________________________________</w:t>
      </w:r>
    </w:p>
    <w:p w14:paraId="2C870AA1" w14:textId="77777777" w:rsidR="00B50185" w:rsidRDefault="00B50185" w:rsidP="00B50185">
      <w:pPr>
        <w:tabs>
          <w:tab w:val="left" w:pos="9349"/>
        </w:tabs>
        <w:ind w:right="7"/>
        <w:jc w:val="both"/>
      </w:pPr>
      <w:r>
        <w:t xml:space="preserve">                                                            (наименование организации)</w:t>
      </w:r>
      <w:r w:rsidR="00D97B7F" w:rsidRPr="001C1249">
        <w:t xml:space="preserve"> </w:t>
      </w:r>
    </w:p>
    <w:p w14:paraId="2411967A" w14:textId="34834F54" w:rsidR="00031683" w:rsidRDefault="00587C5A" w:rsidP="00B50185">
      <w:pPr>
        <w:tabs>
          <w:tab w:val="left" w:pos="9349"/>
        </w:tabs>
        <w:ind w:right="7"/>
        <w:jc w:val="both"/>
        <w:rPr>
          <w:u w:val="single"/>
        </w:rPr>
      </w:pPr>
      <w:r w:rsidRPr="001C1249">
        <w:t>в</w:t>
      </w:r>
      <w:r>
        <w:t xml:space="preserve"> целях </w:t>
      </w:r>
      <w:r w:rsidR="003302EE" w:rsidRPr="003302EE">
        <w:rPr>
          <w:u w:val="single"/>
        </w:rPr>
        <w:tab/>
      </w:r>
    </w:p>
    <w:p w14:paraId="51C6965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4A828782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0C956264" w14:textId="77777777" w:rsidR="003302EE" w:rsidRPr="003302EE" w:rsidRDefault="003302EE" w:rsidP="00DB0258">
      <w:pPr>
        <w:tabs>
          <w:tab w:val="left" w:pos="9214"/>
        </w:tabs>
        <w:suppressAutoHyphens/>
        <w:jc w:val="both"/>
        <w:rPr>
          <w:b/>
        </w:rPr>
      </w:pPr>
      <w:r>
        <w:rPr>
          <w:u w:val="single"/>
        </w:rPr>
        <w:tab/>
      </w:r>
      <w:r w:rsidRPr="003302EE">
        <w:t>.</w:t>
      </w:r>
    </w:p>
    <w:p w14:paraId="59EC59D6" w14:textId="77777777" w:rsidR="00137029" w:rsidRDefault="00137029" w:rsidP="00343488">
      <w:pPr>
        <w:tabs>
          <w:tab w:val="left" w:pos="1134"/>
          <w:tab w:val="left" w:pos="9349"/>
        </w:tabs>
        <w:ind w:right="7"/>
        <w:jc w:val="center"/>
      </w:pPr>
      <w:r>
        <w:rPr>
          <w:sz w:val="16"/>
        </w:rPr>
        <w:t>(</w:t>
      </w:r>
      <w:r w:rsidR="00587C5A">
        <w:rPr>
          <w:sz w:val="16"/>
        </w:rPr>
        <w:t>цели обработки персональных данных</w:t>
      </w:r>
      <w:r>
        <w:rPr>
          <w:sz w:val="16"/>
        </w:rPr>
        <w:t>)</w:t>
      </w:r>
    </w:p>
    <w:p w14:paraId="5B3F59D5" w14:textId="77777777" w:rsidR="00D97B7F" w:rsidRDefault="00D97B7F" w:rsidP="00CA3C79">
      <w:pPr>
        <w:tabs>
          <w:tab w:val="left" w:pos="9349"/>
        </w:tabs>
        <w:ind w:right="7" w:firstLine="709"/>
        <w:jc w:val="both"/>
      </w:pPr>
      <w:r w:rsidRPr="00614924">
        <w:t>Мне, как субъекту персональных данных, разъяснено что:</w:t>
      </w:r>
      <w:r w:rsidR="008B181A">
        <w:t xml:space="preserve"> </w:t>
      </w:r>
      <w:r w:rsidR="008B181A" w:rsidRPr="008B181A">
        <w:rPr>
          <w:u w:val="single"/>
        </w:rPr>
        <w:tab/>
      </w:r>
    </w:p>
    <w:p w14:paraId="28661A3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 w:rsidRPr="003302EE">
        <w:rPr>
          <w:u w:val="single"/>
        </w:rPr>
        <w:tab/>
      </w:r>
    </w:p>
    <w:p w14:paraId="7008A803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17227AD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20CF7EC5" w14:textId="77777777" w:rsidR="003302EE" w:rsidRPr="003302EE" w:rsidRDefault="003302EE" w:rsidP="00DB0258">
      <w:pPr>
        <w:tabs>
          <w:tab w:val="left" w:pos="9214"/>
        </w:tabs>
        <w:suppressAutoHyphens/>
        <w:jc w:val="both"/>
      </w:pPr>
      <w:r>
        <w:rPr>
          <w:u w:val="single"/>
        </w:rPr>
        <w:tab/>
      </w:r>
      <w:r w:rsidRPr="003302EE">
        <w:t>.</w:t>
      </w:r>
    </w:p>
    <w:p w14:paraId="533F1E49" w14:textId="77777777" w:rsidR="00D97B7F" w:rsidRPr="00614924" w:rsidRDefault="00D97B7F" w:rsidP="00AE5C66">
      <w:pPr>
        <w:tabs>
          <w:tab w:val="left" w:pos="1134"/>
        </w:tabs>
        <w:ind w:right="7"/>
        <w:jc w:val="center"/>
      </w:pPr>
      <w:r>
        <w:rPr>
          <w:sz w:val="16"/>
        </w:rPr>
        <w:t>(</w:t>
      </w:r>
      <w:r w:rsidRPr="00D97B7F">
        <w:rPr>
          <w:sz w:val="16"/>
        </w:rPr>
        <w:t>юридические последствия отказа</w:t>
      </w:r>
      <w:r>
        <w:rPr>
          <w:sz w:val="16"/>
        </w:rPr>
        <w:t>)</w:t>
      </w:r>
    </w:p>
    <w:p w14:paraId="3779C4BD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</w:p>
    <w:p w14:paraId="557D67EB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4708735E" w14:textId="77777777" w:rsidR="00CA3C79" w:rsidRPr="001A2C8A" w:rsidRDefault="00CA3C79" w:rsidP="00CA3C7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2A3EC48D" w14:textId="77777777" w:rsidR="00931D1F" w:rsidRDefault="00931D1F" w:rsidP="00AE5C66">
      <w:pPr>
        <w:rPr>
          <w:sz w:val="22"/>
          <w:szCs w:val="22"/>
        </w:rPr>
      </w:pPr>
    </w:p>
    <w:p w14:paraId="4507222D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3DB6E0BB" w14:textId="77777777" w:rsidR="0069236D" w:rsidRPr="00222F39" w:rsidRDefault="00E417D3" w:rsidP="00111922">
      <w:pPr>
        <w:pStyle w:val="X"/>
        <w:numPr>
          <w:ilvl w:val="0"/>
          <w:numId w:val="0"/>
        </w:numPr>
        <w:ind w:left="581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4</w:t>
      </w:r>
    </w:p>
    <w:p w14:paraId="2BD82B3E" w14:textId="025F862B" w:rsidR="0069236D" w:rsidRPr="00725E8F" w:rsidRDefault="0069236D" w:rsidP="00111922">
      <w:pPr>
        <w:ind w:left="5812" w:right="42"/>
        <w:jc w:val="right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6E5582">
        <w:rPr>
          <w:sz w:val="20"/>
          <w:szCs w:val="20"/>
        </w:rPr>
        <w:t>МКОУСОШ с. Мугреево-Никольское</w:t>
      </w:r>
    </w:p>
    <w:p w14:paraId="1EFFC40A" w14:textId="77777777" w:rsidR="0069236D" w:rsidRPr="00416437" w:rsidRDefault="0069236D" w:rsidP="00111922">
      <w:pPr>
        <w:ind w:right="7"/>
        <w:jc w:val="right"/>
        <w:rPr>
          <w:b/>
        </w:rPr>
      </w:pPr>
    </w:p>
    <w:p w14:paraId="5510774B" w14:textId="77777777" w:rsidR="0069236D" w:rsidRPr="00416437" w:rsidRDefault="0069236D" w:rsidP="0069236D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14:paraId="73BD52E8" w14:textId="77777777" w:rsidR="00D97B7F" w:rsidRDefault="00D97B7F" w:rsidP="00AE5C66">
      <w:pPr>
        <w:rPr>
          <w:sz w:val="22"/>
          <w:szCs w:val="22"/>
        </w:rPr>
      </w:pPr>
    </w:p>
    <w:p w14:paraId="4122863E" w14:textId="77777777" w:rsidR="00966103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Договор</w:t>
      </w:r>
      <w:r>
        <w:rPr>
          <w:b/>
          <w:bCs/>
        </w:rPr>
        <w:t xml:space="preserve"> поручения</w:t>
      </w:r>
    </w:p>
    <w:p w14:paraId="6484CB05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на обработку</w:t>
      </w:r>
      <w:r w:rsidRPr="00FC3DAE">
        <w:rPr>
          <w:b/>
          <w:bCs/>
        </w:rPr>
        <w:t xml:space="preserve"> персональных данных</w:t>
      </w:r>
    </w:p>
    <w:p w14:paraId="556D5821" w14:textId="77777777" w:rsidR="00966103" w:rsidRPr="00822481" w:rsidRDefault="00966103" w:rsidP="00966103">
      <w:pPr>
        <w:spacing w:line="276" w:lineRule="auto"/>
        <w:rPr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5"/>
      </w:tblGrid>
      <w:tr w:rsidR="00966103" w:rsidRPr="00822481" w14:paraId="49F50576" w14:textId="77777777" w:rsidTr="005A38CA">
        <w:tc>
          <w:tcPr>
            <w:tcW w:w="4814" w:type="dxa"/>
            <w:shd w:val="clear" w:color="auto" w:fill="auto"/>
          </w:tcPr>
          <w:p w14:paraId="5EDAD79B" w14:textId="30132676" w:rsidR="00966103" w:rsidRPr="00822481" w:rsidRDefault="00B50185" w:rsidP="005A38CA">
            <w:pPr>
              <w:spacing w:line="276" w:lineRule="auto"/>
            </w:pPr>
            <w:r>
              <w:t>_________________</w:t>
            </w:r>
          </w:p>
        </w:tc>
        <w:tc>
          <w:tcPr>
            <w:tcW w:w="4814" w:type="dxa"/>
            <w:shd w:val="clear" w:color="auto" w:fill="auto"/>
          </w:tcPr>
          <w:p w14:paraId="0C8E4B8D" w14:textId="77777777" w:rsidR="00966103" w:rsidRPr="00822481" w:rsidRDefault="00966103" w:rsidP="005A38CA">
            <w:pPr>
              <w:spacing w:line="276" w:lineRule="auto"/>
              <w:jc w:val="right"/>
            </w:pPr>
            <w:r w:rsidRPr="00822481">
              <w:t xml:space="preserve">«___»___________ </w:t>
            </w:r>
            <w:r>
              <w:t>20__</w:t>
            </w:r>
            <w:r w:rsidRPr="00822481">
              <w:t> </w:t>
            </w:r>
            <w:r w:rsidRPr="00822481">
              <w:rPr>
                <w:cs/>
              </w:rPr>
              <w:t>г.</w:t>
            </w:r>
          </w:p>
        </w:tc>
      </w:tr>
    </w:tbl>
    <w:p w14:paraId="57DF6445" w14:textId="77777777" w:rsidR="00966103" w:rsidRPr="00822481" w:rsidRDefault="00966103" w:rsidP="00966103">
      <w:pPr>
        <w:spacing w:line="276" w:lineRule="auto"/>
      </w:pPr>
    </w:p>
    <w:p w14:paraId="059E7CC3" w14:textId="20EB8848" w:rsidR="00B50185" w:rsidRPr="00B50185" w:rsidRDefault="00B50185" w:rsidP="00B50185">
      <w:pPr>
        <w:spacing w:line="276" w:lineRule="auto"/>
        <w:ind w:firstLine="709"/>
        <w:jc w:val="both"/>
        <w:rPr>
          <w:b/>
        </w:rPr>
      </w:pPr>
      <w:r>
        <w:rPr>
          <w:b/>
        </w:rPr>
        <w:t>__________________</w:t>
      </w:r>
      <w:r w:rsidRPr="00B50185">
        <w:rPr>
          <w:b/>
        </w:rPr>
        <w:t>___________________________________________________</w:t>
      </w:r>
    </w:p>
    <w:p w14:paraId="14B21C63" w14:textId="61D1BB82" w:rsidR="00B50185" w:rsidRDefault="00B50185" w:rsidP="00B50185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B50185">
        <w:rPr>
          <w:b/>
        </w:rPr>
        <w:t>(наименование организации)</w:t>
      </w:r>
    </w:p>
    <w:p w14:paraId="30169431" w14:textId="61F7BC81" w:rsidR="00966103" w:rsidRPr="00FC3DAE" w:rsidRDefault="00966103" w:rsidP="00B50185">
      <w:pPr>
        <w:spacing w:line="276" w:lineRule="auto"/>
        <w:jc w:val="both"/>
      </w:pPr>
      <w:proofErr w:type="gramStart"/>
      <w:r w:rsidRPr="00FC3DAE">
        <w:t>в дальнейшем именуемое «</w:t>
      </w:r>
      <w:r>
        <w:t>Доверитель</w:t>
      </w:r>
      <w:r w:rsidRPr="00FC3DAE">
        <w:t>», в лице __________, действующего на основании _____________, с одной стороны, и ___________, в дальнейшем именуемое «</w:t>
      </w:r>
      <w:r>
        <w:t>Поверенный</w:t>
      </w:r>
      <w:r w:rsidRPr="00FC3DAE">
        <w:t>», в лице _________, действующего на основании _________, с другой стороны, вместе именуемые «Стороны», заключили настоящий договор о нижеследующем:</w:t>
      </w:r>
      <w:proofErr w:type="gramEnd"/>
    </w:p>
    <w:p w14:paraId="6D3FEF91" w14:textId="77777777" w:rsidR="00966103" w:rsidRPr="00FC3DAE" w:rsidRDefault="00966103" w:rsidP="00966103">
      <w:pPr>
        <w:spacing w:line="276" w:lineRule="auto"/>
      </w:pPr>
    </w:p>
    <w:p w14:paraId="48D690BA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1. Термины и определения:</w:t>
      </w:r>
    </w:p>
    <w:p w14:paraId="6A7AFD92" w14:textId="77777777" w:rsidR="00966103" w:rsidRPr="00FC3DAE" w:rsidRDefault="00966103" w:rsidP="00966103">
      <w:pPr>
        <w:spacing w:line="276" w:lineRule="auto"/>
        <w:jc w:val="both"/>
      </w:pPr>
    </w:p>
    <w:p w14:paraId="0B5EA741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  <w:bCs/>
        </w:rPr>
      </w:pPr>
      <w:r w:rsidRPr="00FC3DAE">
        <w:rPr>
          <w:b/>
        </w:rPr>
        <w:t>Персональные данные</w:t>
      </w:r>
      <w:r w:rsidRPr="00FC3DAE">
        <w:t xml:space="preserve"> - любая информация, относящаяся к прямо или косвенно определенному или определяемому физическому лицу (</w:t>
      </w:r>
      <w:r w:rsidRPr="00FC3DAE">
        <w:rPr>
          <w:b/>
          <w:bCs/>
        </w:rPr>
        <w:t>субъекту персональных данных</w:t>
      </w:r>
      <w:r w:rsidRPr="00FC3DAE">
        <w:t>);</w:t>
      </w:r>
    </w:p>
    <w:p w14:paraId="49431A97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  <w:bCs/>
        </w:rPr>
        <w:t>Оператор</w:t>
      </w:r>
      <w:r w:rsidRPr="00FC3DAE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E5FF29D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proofErr w:type="gramStart"/>
      <w:r w:rsidRPr="00FC3DAE">
        <w:rPr>
          <w:b/>
        </w:rPr>
        <w:t>Обработка персональных данных</w:t>
      </w:r>
      <w:r w:rsidRPr="00FC3DAE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14:paraId="31EB501F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Автоматизированная обработка персональных данных</w:t>
      </w:r>
      <w:r w:rsidRPr="00FC3DAE">
        <w:t xml:space="preserve"> - обработка персональных данных с помощью средств вычислительной техники;</w:t>
      </w:r>
    </w:p>
    <w:p w14:paraId="2B6D7BFF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Предоставление персональных данных</w:t>
      </w:r>
      <w:r w:rsidRPr="00FC3DAE"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223AAB19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Блокирование персональных данных</w:t>
      </w:r>
      <w:r w:rsidRPr="00FC3DAE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FC2A02B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Уничтожение персональных данных</w:t>
      </w:r>
      <w:r w:rsidRPr="00FC3DAE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887736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rPr>
          <w:b/>
        </w:rPr>
        <w:lastRenderedPageBreak/>
        <w:t>Информационная система персональных данных</w:t>
      </w:r>
      <w:r w:rsidRPr="00FC3DAE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F6311D4" w14:textId="77777777" w:rsidR="00966103" w:rsidRPr="00FC3DAE" w:rsidRDefault="00966103" w:rsidP="00966103">
      <w:pPr>
        <w:spacing w:line="276" w:lineRule="auto"/>
        <w:jc w:val="both"/>
      </w:pPr>
    </w:p>
    <w:p w14:paraId="46AFE2EF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2. Предмет договора</w:t>
      </w:r>
    </w:p>
    <w:p w14:paraId="64A1BA79" w14:textId="77777777" w:rsidR="00966103" w:rsidRPr="00FC3DAE" w:rsidRDefault="00966103" w:rsidP="00966103">
      <w:pPr>
        <w:spacing w:line="276" w:lineRule="auto"/>
        <w:jc w:val="center"/>
      </w:pPr>
    </w:p>
    <w:p w14:paraId="2B7B9105" w14:textId="77777777" w:rsidR="00966103" w:rsidRDefault="00966103" w:rsidP="00966103">
      <w:pPr>
        <w:spacing w:line="276" w:lineRule="auto"/>
        <w:ind w:firstLine="709"/>
        <w:jc w:val="both"/>
      </w:pPr>
      <w:r w:rsidRPr="00FC3DAE">
        <w:t xml:space="preserve">2.1. </w:t>
      </w:r>
      <w:r>
        <w:t>Доверитель</w:t>
      </w:r>
      <w:r w:rsidRPr="00FC3DAE">
        <w:t xml:space="preserve">, являясь оператором персональных данных, в соответствии с п. 3 ст. 6 Федерального закона от 27.07.2006 года № 152-ФЗ «О персональных данных» поручает, а </w:t>
      </w:r>
      <w:r>
        <w:t>Поверенный</w:t>
      </w:r>
      <w:r w:rsidRPr="00FC3DAE">
        <w:t xml:space="preserve"> обязуются осуществлять обработку</w:t>
      </w:r>
      <w:r>
        <w:t xml:space="preserve"> персональных данных.</w:t>
      </w:r>
    </w:p>
    <w:p w14:paraId="3E773738" w14:textId="77777777" w:rsidR="00966103" w:rsidRPr="00FC3DAE" w:rsidRDefault="00966103" w:rsidP="00966103">
      <w:pPr>
        <w:spacing w:line="276" w:lineRule="auto"/>
        <w:ind w:firstLine="709"/>
        <w:jc w:val="both"/>
      </w:pPr>
      <w:r>
        <w:rPr>
          <w:rStyle w:val="aff1"/>
        </w:rPr>
        <w:t>2.2. Состав персональных данных, подлежащих обработке, включает</w:t>
      </w:r>
      <w:r w:rsidRPr="00DA544F">
        <w:rPr>
          <w:bCs/>
        </w:rPr>
        <w:t>:</w:t>
      </w:r>
    </w:p>
    <w:p w14:paraId="7E8E4757" w14:textId="77777777" w:rsidR="00966103" w:rsidRPr="00FC3DAE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i/>
        </w:rPr>
        <w:t>(наименование субъектов персональных данных)</w:t>
      </w:r>
      <w:r w:rsidRPr="00FC3DAE">
        <w:rPr>
          <w:rFonts w:ascii="Times New Roman" w:hAnsi="Times New Roman" w:cs="Times New Roman"/>
        </w:rPr>
        <w:t>,</w:t>
      </w:r>
    </w:p>
    <w:p w14:paraId="3353D94E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ind w:left="1134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</w:t>
      </w:r>
      <w:r w:rsidRPr="00FC3DAE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 xml:space="preserve"> относящихся к субъекту</w:t>
      </w:r>
      <w:r w:rsidRPr="00FC3DA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</w:p>
    <w:p w14:paraId="32C45330" w14:textId="77777777" w:rsidR="00966103" w:rsidRDefault="00966103" w:rsidP="00966103">
      <w:pPr>
        <w:spacing w:line="276" w:lineRule="auto"/>
        <w:ind w:firstLine="709"/>
        <w:jc w:val="both"/>
        <w:rPr>
          <w:b/>
          <w:bCs/>
        </w:rPr>
      </w:pPr>
      <w:r>
        <w:t xml:space="preserve">2.3. </w:t>
      </w:r>
      <w:r w:rsidRPr="00DA544F">
        <w:t>Обработка персональных данных осуществляется в целях:</w:t>
      </w:r>
    </w:p>
    <w:p w14:paraId="30B827B7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 целей обработки</w:t>
      </w:r>
      <w:r w:rsidRPr="00FC3DAE">
        <w:rPr>
          <w:rFonts w:ascii="Times New Roman" w:hAnsi="Times New Roman" w:cs="Times New Roman"/>
          <w:i/>
        </w:rPr>
        <w:t xml:space="preserve"> персональных данных)</w:t>
      </w:r>
      <w:r>
        <w:rPr>
          <w:rFonts w:ascii="Times New Roman" w:hAnsi="Times New Roman" w:cs="Times New Roman"/>
          <w:i/>
        </w:rPr>
        <w:t>,</w:t>
      </w:r>
    </w:p>
    <w:p w14:paraId="23D851B4" w14:textId="77777777" w:rsidR="00966103" w:rsidRDefault="00966103" w:rsidP="00966103">
      <w:pPr>
        <w:spacing w:line="276" w:lineRule="auto"/>
        <w:jc w:val="both"/>
        <w:rPr>
          <w:b/>
          <w:bCs/>
          <w:i/>
          <w:iCs/>
        </w:rPr>
      </w:pPr>
    </w:p>
    <w:p w14:paraId="3CC31F09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3</w:t>
      </w:r>
      <w:r>
        <w:rPr>
          <w:b/>
        </w:rPr>
        <w:t>. Порядок взаимодействия сторон</w:t>
      </w:r>
    </w:p>
    <w:p w14:paraId="248A8266" w14:textId="77777777" w:rsidR="00966103" w:rsidRPr="00FC3DAE" w:rsidRDefault="00966103" w:rsidP="00966103">
      <w:pPr>
        <w:spacing w:line="276" w:lineRule="auto"/>
        <w:jc w:val="both"/>
      </w:pPr>
    </w:p>
    <w:p w14:paraId="70B94CA2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3.1. Основанием для осуществления </w:t>
      </w:r>
      <w:r>
        <w:t>Поверенным</w:t>
      </w:r>
      <w:r w:rsidRPr="00FC3DAE">
        <w:t xml:space="preserve"> обработки персональных данных субъектов персональных данных, </w:t>
      </w:r>
      <w:proofErr w:type="gramStart"/>
      <w:r w:rsidRPr="00FC3DAE">
        <w:t>осуществляемую</w:t>
      </w:r>
      <w:proofErr w:type="gramEnd"/>
      <w:r w:rsidRPr="00FC3DAE">
        <w:t xml:space="preserve"> в интересах </w:t>
      </w:r>
      <w:r>
        <w:t>Доверителя</w:t>
      </w:r>
      <w:r w:rsidRPr="00FC3DAE">
        <w:t>, является настоящий Договор.</w:t>
      </w:r>
    </w:p>
    <w:p w14:paraId="0FBDCAEE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3.2. </w:t>
      </w:r>
      <w:r>
        <w:t>Доверитель</w:t>
      </w:r>
      <w:r w:rsidRPr="00FC3DAE">
        <w:t xml:space="preserve"> обязуется получить от субъектов персональных данных</w:t>
      </w:r>
      <w:r>
        <w:t xml:space="preserve">, перечисленных в </w:t>
      </w:r>
      <w:proofErr w:type="gramStart"/>
      <w:r>
        <w:t>п</w:t>
      </w:r>
      <w:proofErr w:type="gramEnd"/>
      <w:r>
        <w:t xml:space="preserve"> 2.2,</w:t>
      </w:r>
      <w:r w:rsidRPr="00FC3DAE">
        <w:t xml:space="preserve"> до передачи их персональных данных письменное согласие, вк</w:t>
      </w:r>
      <w:r>
        <w:t>лючающее указание наименования и адрес регистрации Поверенного</w:t>
      </w:r>
      <w:r w:rsidRPr="00FC3DAE">
        <w:t xml:space="preserve">, перечня персональных данных, обработка которых поручается </w:t>
      </w:r>
      <w:r>
        <w:t>Поверенному</w:t>
      </w:r>
      <w:r w:rsidRPr="00FC3DAE">
        <w:t xml:space="preserve">, и проинформировать субъектов персональных данных о целях поручения обработки персональных данных </w:t>
      </w:r>
      <w:r w:rsidRPr="00DA544F">
        <w:t>Поверенному</w:t>
      </w:r>
      <w:r w:rsidRPr="00FC3DAE">
        <w:t>.</w:t>
      </w:r>
    </w:p>
    <w:p w14:paraId="7F1ECB79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Поверенный</w:t>
      </w:r>
      <w:r w:rsidRPr="00FC3DAE">
        <w:t xml:space="preserve"> не обязан получать согласия субъектов персонал</w:t>
      </w:r>
      <w:r>
        <w:t xml:space="preserve">ьных данных, </w:t>
      </w:r>
      <w:r w:rsidRPr="00FC3DAE">
        <w:t>указанных в п.2.</w:t>
      </w:r>
      <w:r>
        <w:t>2</w:t>
      </w:r>
      <w:r w:rsidRPr="00FC3DAE">
        <w:t>. настоящего Договора, на обработку их персональных данных.</w:t>
      </w:r>
    </w:p>
    <w:p w14:paraId="5B70D7F1" w14:textId="4272403F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3.3. </w:t>
      </w:r>
      <w:proofErr w:type="gramStart"/>
      <w:r w:rsidRPr="00FC3DAE">
        <w:t xml:space="preserve">Перечень действий (операций) с персональными данными, которые будут совершаться </w:t>
      </w:r>
      <w:r w:rsidRPr="00DA544F">
        <w:t>Поверенн</w:t>
      </w:r>
      <w:r>
        <w:t>ым в рамках данного Доверителем</w:t>
      </w:r>
      <w:r w:rsidR="00456E5A">
        <w:t xml:space="preserve"> поручения</w:t>
      </w:r>
      <w:r>
        <w:t xml:space="preserve">: сбор, систематизация, накопление, хранение, </w:t>
      </w:r>
      <w:r w:rsidRPr="00FC3DAE">
        <w:t>уточнение (обновление, изменение)</w:t>
      </w:r>
      <w:r>
        <w:t>.</w:t>
      </w:r>
      <w:proofErr w:type="gramEnd"/>
    </w:p>
    <w:p w14:paraId="1319237A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3.4. П</w:t>
      </w:r>
      <w:r w:rsidRPr="00FC3DAE">
        <w:t xml:space="preserve">о дополнительному </w:t>
      </w:r>
      <w:r>
        <w:t xml:space="preserve">письменному поручению Доверителя, </w:t>
      </w:r>
      <w:r w:rsidRPr="00FC3DAE">
        <w:t>законному требованию субъекта персональных да</w:t>
      </w:r>
      <w:r>
        <w:t xml:space="preserve">нных и/или по </w:t>
      </w:r>
      <w:r w:rsidRPr="00FC3DAE">
        <w:t>требованию органов государственного регулирования по защите прав субъектов персональных данных, с обязательным пи</w:t>
      </w:r>
      <w:r>
        <w:t xml:space="preserve">сьменным уведомлением Доверителя, </w:t>
      </w:r>
      <w:r w:rsidRPr="007D6EE5">
        <w:t>Поверенный</w:t>
      </w:r>
      <w:r>
        <w:t xml:space="preserve"> может выполнять следующие действия с персональными данными: </w:t>
      </w:r>
      <w:r w:rsidRPr="00FC3DAE">
        <w:t>извлечение (выгрузка)</w:t>
      </w:r>
      <w:r>
        <w:t>,</w:t>
      </w:r>
      <w:r w:rsidRPr="00FC3DAE">
        <w:t xml:space="preserve"> бл</w:t>
      </w:r>
      <w:r>
        <w:t xml:space="preserve">окирование удаление и </w:t>
      </w:r>
      <w:r w:rsidRPr="00FC3DAE">
        <w:t>уничтожение персональных данных.</w:t>
      </w:r>
    </w:p>
    <w:p w14:paraId="4672BA83" w14:textId="77777777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>3.</w:t>
      </w:r>
      <w:r>
        <w:t>5</w:t>
      </w:r>
      <w:r w:rsidRPr="00FC3DAE">
        <w:t>. Уполномоченными представителями каждой из Сторон, обеспечивающими непосредственное взаимодействие их по вопросам обработки указанных в п.2.</w:t>
      </w:r>
      <w:r>
        <w:t>2</w:t>
      </w:r>
      <w:r w:rsidRPr="00FC3DAE">
        <w:t>. настоящего Договора персональных данных, включая прием и передачу документов и сведений, содержащих персональные данные, являются:</w:t>
      </w:r>
    </w:p>
    <w:p w14:paraId="3A6A2076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Доверителя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;</w:t>
      </w:r>
    </w:p>
    <w:p w14:paraId="146C25C9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Поверенн</w:t>
      </w:r>
      <w:r>
        <w:rPr>
          <w:rFonts w:ascii="Times New Roman" w:hAnsi="Times New Roman" w:cs="Times New Roman"/>
        </w:rPr>
        <w:t>ого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.</w:t>
      </w:r>
    </w:p>
    <w:p w14:paraId="13F25E79" w14:textId="77777777" w:rsidR="00966103" w:rsidRPr="00FC3DAE" w:rsidRDefault="00966103" w:rsidP="00966103">
      <w:pPr>
        <w:spacing w:line="276" w:lineRule="auto"/>
        <w:jc w:val="both"/>
      </w:pPr>
    </w:p>
    <w:p w14:paraId="541F0240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4. Права и обязанности сторон</w:t>
      </w:r>
    </w:p>
    <w:p w14:paraId="44A6373A" w14:textId="77777777" w:rsidR="00966103" w:rsidRPr="00FC3DAE" w:rsidRDefault="00966103" w:rsidP="00966103">
      <w:pPr>
        <w:spacing w:line="276" w:lineRule="auto"/>
        <w:jc w:val="both"/>
      </w:pPr>
    </w:p>
    <w:p w14:paraId="37A18E1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 </w:t>
      </w:r>
      <w:r w:rsidRPr="007D6EE5">
        <w:t>Доверител</w:t>
      </w:r>
      <w:r>
        <w:t>ь</w:t>
      </w:r>
      <w:r w:rsidRPr="00FC3DAE">
        <w:t xml:space="preserve"> обязуется:</w:t>
      </w:r>
    </w:p>
    <w:p w14:paraId="4BD45F38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4.1.1. Обеспечить сбор согласий субъектов персональных данных на поручение </w:t>
      </w:r>
      <w:r w:rsidRPr="007D6EE5">
        <w:t>Доверител</w:t>
      </w:r>
      <w:r>
        <w:t>ем</w:t>
      </w:r>
      <w:r w:rsidRPr="00FC3DAE">
        <w:t xml:space="preserve"> обработки их персональных данных </w:t>
      </w:r>
      <w:r w:rsidRPr="007D6EE5">
        <w:t>Поверенн</w:t>
      </w:r>
      <w:r>
        <w:t>ы</w:t>
      </w:r>
      <w:r w:rsidRPr="00FC3DAE">
        <w:t>м.</w:t>
      </w:r>
    </w:p>
    <w:p w14:paraId="2D55CBE6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4.1.2. </w:t>
      </w:r>
      <w:proofErr w:type="gramStart"/>
      <w:r w:rsidRPr="00FC3DAE">
        <w:t>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</w:t>
      </w:r>
      <w:proofErr w:type="gramEnd"/>
      <w:r w:rsidRPr="00FC3DAE">
        <w:t xml:space="preserve"> субъекта.</w:t>
      </w:r>
    </w:p>
    <w:p w14:paraId="4F7C074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4.1.3. </w:t>
      </w:r>
      <w:proofErr w:type="gramStart"/>
      <w:r w:rsidRPr="00FC3DAE">
        <w:t>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</w:t>
      </w:r>
      <w:r>
        <w:t> </w:t>
      </w:r>
      <w:r w:rsidRPr="00FC3DAE">
        <w:t xml:space="preserve">персональных данных», допускающих обработку персональных данных без наличия согласия субъекта,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проведение работ по удалению, либо обезличиванию</w:t>
      </w:r>
      <w:proofErr w:type="gramEnd"/>
      <w:r w:rsidRPr="00FC3DAE">
        <w:t xml:space="preserve"> персональных данных субъекта.</w:t>
      </w:r>
    </w:p>
    <w:p w14:paraId="642F142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4.1.4. </w:t>
      </w:r>
      <w:proofErr w:type="gramStart"/>
      <w:r w:rsidRPr="00FC3DAE">
        <w:t>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</w:t>
      </w:r>
      <w:r>
        <w:t xml:space="preserve">ной цели обработки,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</w:t>
      </w:r>
      <w:proofErr w:type="gramEnd"/>
      <w:r w:rsidRPr="00FC3DAE">
        <w:t xml:space="preserve"> на предоставление информации, либо совершение конкретных действий с персональными данными субъекта.</w:t>
      </w:r>
    </w:p>
    <w:p w14:paraId="7D248683" w14:textId="1C3BDB08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4.2. </w:t>
      </w:r>
      <w:r w:rsidRPr="007D6EE5">
        <w:t>Поверенн</w:t>
      </w:r>
      <w:r>
        <w:t>ый</w:t>
      </w:r>
      <w:r w:rsidRPr="00FC3DAE">
        <w:t xml:space="preserve"> обязуется:</w:t>
      </w:r>
    </w:p>
    <w:p w14:paraId="7D493CD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14:paraId="7DAFB149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 xml:space="preserve">4.2.2. </w:t>
      </w:r>
      <w:r>
        <w:t xml:space="preserve">Применять </w:t>
      </w:r>
      <w:r w:rsidRPr="00FC3DAE">
        <w:rPr>
          <w:color w:val="000000"/>
        </w:rPr>
        <w:t xml:space="preserve"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rPr>
          <w:color w:val="000000"/>
        </w:rPr>
        <w:t>в отношении персональных данных.</w:t>
      </w:r>
    </w:p>
    <w:p w14:paraId="58312BB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3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беспеч</w:t>
      </w:r>
      <w:r>
        <w:rPr>
          <w:color w:val="000000"/>
        </w:rPr>
        <w:t>ивать доступ</w:t>
      </w:r>
      <w:r w:rsidRPr="00FC3DAE">
        <w:rPr>
          <w:color w:val="000000"/>
        </w:rPr>
        <w:t xml:space="preserve"> работников </w:t>
      </w:r>
      <w:r w:rsidRPr="007D6EE5">
        <w:t>Поверенн</w:t>
      </w:r>
      <w:r>
        <w:t>ого</w:t>
      </w:r>
      <w:r w:rsidRPr="00FC3DAE">
        <w:rPr>
          <w:color w:val="000000"/>
        </w:rPr>
        <w:t xml:space="preserve"> к персональным данным, обрабатываемым по поручению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, после подписания ими Обязательства о неразглашении персональных данных, изучения требований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 по порядку обработки и защиты персональных данных, локальных нормативных актов, регламентирующих порядок организации и обеспечения защиты персональных данных и прохождения инструктажа по порядку о</w:t>
      </w:r>
      <w:r>
        <w:rPr>
          <w:color w:val="000000"/>
        </w:rPr>
        <w:t xml:space="preserve">бращения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персональными данным.</w:t>
      </w:r>
    </w:p>
    <w:p w14:paraId="7167D2F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4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предел</w:t>
      </w:r>
      <w:r>
        <w:rPr>
          <w:color w:val="000000"/>
        </w:rPr>
        <w:t>ить</w:t>
      </w:r>
      <w:r w:rsidRPr="00FC3DAE">
        <w:rPr>
          <w:color w:val="000000"/>
        </w:rPr>
        <w:t xml:space="preserve"> угроз</w:t>
      </w:r>
      <w:r>
        <w:rPr>
          <w:color w:val="000000"/>
        </w:rPr>
        <w:t>ы</w:t>
      </w:r>
      <w:r w:rsidRPr="00FC3DAE">
        <w:rPr>
          <w:color w:val="000000"/>
        </w:rPr>
        <w:t xml:space="preserve"> безопасности персональных данных при их обработке в информационных системах персональных данных</w:t>
      </w:r>
      <w:r>
        <w:rPr>
          <w:color w:val="000000"/>
        </w:rPr>
        <w:t>.</w:t>
      </w:r>
    </w:p>
    <w:p w14:paraId="3716323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lastRenderedPageBreak/>
        <w:t>4.2.</w:t>
      </w:r>
      <w:r>
        <w:t>5</w:t>
      </w:r>
      <w:r w:rsidRPr="00FC3DAE">
        <w:t xml:space="preserve">. </w:t>
      </w:r>
      <w:r>
        <w:rPr>
          <w:color w:val="000000"/>
        </w:rPr>
        <w:t>Применять</w:t>
      </w:r>
      <w:r w:rsidRPr="00FC3DAE">
        <w:rPr>
          <w:color w:val="000000"/>
        </w:rPr>
        <w:t xml:space="preserve"> прошедши</w:t>
      </w:r>
      <w:r>
        <w:rPr>
          <w:color w:val="000000"/>
        </w:rPr>
        <w:t>е</w:t>
      </w:r>
      <w:r w:rsidRPr="00FC3DAE">
        <w:rPr>
          <w:color w:val="000000"/>
        </w:rPr>
        <w:t xml:space="preserve"> в установленном порядке процедуру оценки соответствия средств защиты информации</w:t>
      </w:r>
      <w:r>
        <w:rPr>
          <w:color w:val="000000"/>
        </w:rPr>
        <w:t>, когда применение таких средств необходимо для нейтрализации актуальных угроз безопасности персональных данных.</w:t>
      </w:r>
    </w:p>
    <w:p w14:paraId="69923196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6</w:t>
      </w:r>
      <w:r w:rsidRPr="00FC3DAE">
        <w:t xml:space="preserve">. </w:t>
      </w:r>
      <w:r>
        <w:t xml:space="preserve">Проводить периодическую </w:t>
      </w:r>
      <w:r w:rsidRPr="00FC3DAE">
        <w:rPr>
          <w:color w:val="000000"/>
        </w:rPr>
        <w:t>оценк</w:t>
      </w:r>
      <w:r>
        <w:rPr>
          <w:color w:val="000000"/>
        </w:rPr>
        <w:t>у</w:t>
      </w:r>
      <w:r w:rsidRPr="00FC3DAE">
        <w:rPr>
          <w:color w:val="000000"/>
        </w:rPr>
        <w:t xml:space="preserve"> эффективности принимаемых мер по обеспечению б</w:t>
      </w:r>
      <w:r>
        <w:rPr>
          <w:color w:val="000000"/>
        </w:rPr>
        <w:t xml:space="preserve">езопасности персональных данных и контроль </w:t>
      </w:r>
      <w:r w:rsidRPr="00FC3DAE">
        <w:rPr>
          <w:color w:val="000000"/>
        </w:rPr>
        <w:t>уровня защищенности информационных систем персональных данных</w:t>
      </w:r>
      <w:r>
        <w:rPr>
          <w:color w:val="000000"/>
        </w:rPr>
        <w:t>.</w:t>
      </w:r>
    </w:p>
    <w:p w14:paraId="2885491F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7</w:t>
      </w:r>
      <w:r w:rsidRPr="00FC3DAE">
        <w:t xml:space="preserve">. </w:t>
      </w:r>
      <w:r>
        <w:t xml:space="preserve">Вести </w:t>
      </w:r>
      <w:r w:rsidRPr="00FC3DAE">
        <w:rPr>
          <w:color w:val="000000"/>
        </w:rPr>
        <w:t>учет машинных носителей персональных данных</w:t>
      </w:r>
      <w:r>
        <w:rPr>
          <w:color w:val="000000"/>
        </w:rPr>
        <w:t>, если такие применяются.</w:t>
      </w:r>
    </w:p>
    <w:p w14:paraId="1C52E6E2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8</w:t>
      </w:r>
      <w:r w:rsidRPr="00FC3DAE">
        <w:t xml:space="preserve">. </w:t>
      </w:r>
      <w:r>
        <w:t xml:space="preserve">Обеспечить </w:t>
      </w:r>
      <w:r w:rsidRPr="00FC3DAE">
        <w:rPr>
          <w:color w:val="000000"/>
        </w:rPr>
        <w:t>восстановление персональных данных, модифицированных или уничтоженных вследствие нес</w:t>
      </w:r>
      <w:r>
        <w:rPr>
          <w:color w:val="000000"/>
        </w:rPr>
        <w:t>анкционированного доступа к ним.</w:t>
      </w:r>
    </w:p>
    <w:p w14:paraId="33701D8E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</w:t>
      </w:r>
      <w:r>
        <w:t>9</w:t>
      </w:r>
      <w:r w:rsidRPr="00FC3DAE">
        <w:t>. Не раскрывать третьим лицам персональные данные без согласия субъектов персональных д</w:t>
      </w:r>
      <w:r>
        <w:t xml:space="preserve">анных, за исключением случаев, </w:t>
      </w:r>
      <w:r w:rsidRPr="00FC3DAE">
        <w:t>предусмотренных законодательством.</w:t>
      </w:r>
    </w:p>
    <w:p w14:paraId="6F2AA5ED" w14:textId="77777777" w:rsidR="00966103" w:rsidRPr="00FC3DAE" w:rsidRDefault="00966103" w:rsidP="00966103">
      <w:pPr>
        <w:spacing w:line="276" w:lineRule="auto"/>
        <w:ind w:firstLine="709"/>
        <w:jc w:val="both"/>
      </w:pPr>
      <w:proofErr w:type="gramStart"/>
      <w:r w:rsidRPr="00FC3DAE">
        <w:t xml:space="preserve">Не считается раскрытием персональных данных третьим лицам сообщение </w:t>
      </w:r>
      <w:r w:rsidRPr="007D6EE5">
        <w:t>Поверенн</w:t>
      </w:r>
      <w:r>
        <w:t>ы</w:t>
      </w:r>
      <w:r w:rsidRPr="00FC3DAE">
        <w:t>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proofErr w:type="gramEnd"/>
      <w:r w:rsidRPr="00FC3DAE">
        <w:t xml:space="preserve"> этим органом (должностным лицом) его законной деятельности.</w:t>
      </w:r>
    </w:p>
    <w:p w14:paraId="522C710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предоставление </w:t>
      </w:r>
      <w:r w:rsidRPr="007D6EE5">
        <w:t>Поверенн</w:t>
      </w:r>
      <w:r>
        <w:t>ы</w:t>
      </w:r>
      <w:r w:rsidRPr="00FC3DAE">
        <w:t xml:space="preserve">м доступа </w:t>
      </w:r>
      <w:proofErr w:type="gramStart"/>
      <w:r w:rsidRPr="00FC3DAE">
        <w:t>к</w:t>
      </w:r>
      <w:proofErr w:type="gramEnd"/>
      <w:r w:rsidRPr="00FC3DAE">
        <w:t xml:space="preserve"> </w:t>
      </w:r>
      <w:proofErr w:type="gramStart"/>
      <w:r w:rsidRPr="00FC3DAE">
        <w:t>таким</w:t>
      </w:r>
      <w:proofErr w:type="gramEnd"/>
      <w:r w:rsidRPr="00FC3DAE">
        <w:t xml:space="preserve">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</w:t>
      </w:r>
      <w:r w:rsidRPr="007D6EE5">
        <w:t>Поверенн</w:t>
      </w:r>
      <w:r>
        <w:t>ы</w:t>
      </w:r>
      <w:r w:rsidRPr="00FC3DAE">
        <w:t>м.</w:t>
      </w:r>
    </w:p>
    <w:p w14:paraId="0DF9042B" w14:textId="77777777" w:rsidR="00966103" w:rsidRPr="00FC3DAE" w:rsidRDefault="00966103" w:rsidP="00966103">
      <w:pPr>
        <w:spacing w:line="276" w:lineRule="auto"/>
        <w:jc w:val="both"/>
      </w:pPr>
    </w:p>
    <w:p w14:paraId="2521AB4E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5. Ответственность сторон</w:t>
      </w:r>
    </w:p>
    <w:p w14:paraId="17B5A655" w14:textId="77777777" w:rsidR="00966103" w:rsidRPr="00FC3DAE" w:rsidRDefault="00966103" w:rsidP="00966103">
      <w:pPr>
        <w:spacing w:line="276" w:lineRule="auto"/>
        <w:jc w:val="both"/>
      </w:pPr>
    </w:p>
    <w:p w14:paraId="2EBAB9EF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5.1. </w:t>
      </w:r>
      <w:r>
        <w:t>Доверитель</w:t>
      </w:r>
      <w:r w:rsidRPr="00FC3DAE">
        <w:t xml:space="preserve"> как оператор персональных данных несет полную ответственность перед субъектом персональных данных за действия, осуществляемые </w:t>
      </w:r>
      <w:r w:rsidRPr="007D6EE5">
        <w:t>Поверенн</w:t>
      </w:r>
      <w:r>
        <w:t>ы</w:t>
      </w:r>
      <w:r w:rsidRPr="00FC3DAE">
        <w:t>м при обработке персональных данных субъекта.</w:t>
      </w:r>
    </w:p>
    <w:p w14:paraId="4C7BE25C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5.2. </w:t>
      </w:r>
      <w:r w:rsidRPr="007D6EE5">
        <w:t>Поверенн</w:t>
      </w:r>
      <w:r>
        <w:t>ый</w:t>
      </w:r>
      <w:r w:rsidRPr="00FC3DAE">
        <w:t xml:space="preserve"> несет полную ответственность перед </w:t>
      </w:r>
      <w:r>
        <w:t>Доверителем</w:t>
      </w:r>
      <w:r w:rsidRPr="00FC3DAE">
        <w:t xml:space="preserve"> за действия, производимые при обработке персональных данных субъектов, осуществляемой по поручению </w:t>
      </w:r>
      <w:r>
        <w:t>Доверителя</w:t>
      </w:r>
      <w:r w:rsidRPr="00FC3DAE">
        <w:t>.</w:t>
      </w:r>
    </w:p>
    <w:p w14:paraId="47A7C9C6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5.3. </w:t>
      </w:r>
      <w:r w:rsidRPr="007D6EE5">
        <w:t>Поверенн</w:t>
      </w:r>
      <w:r>
        <w:t>ый</w:t>
      </w:r>
      <w:r w:rsidRPr="00FC3DAE">
        <w:t xml:space="preserve">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14:paraId="0AF48F6B" w14:textId="77777777" w:rsidR="00966103" w:rsidRPr="00FC3DAE" w:rsidRDefault="00966103" w:rsidP="00966103">
      <w:pPr>
        <w:spacing w:line="276" w:lineRule="auto"/>
        <w:ind w:firstLine="709"/>
        <w:jc w:val="both"/>
      </w:pPr>
      <w:r>
        <w:t xml:space="preserve">5.4. </w:t>
      </w:r>
      <w:r w:rsidRPr="00FC3DAE">
        <w:t>Стороны несут ответственность за несоблюдение условий договора, а также за разглашение или незаконное использование персональных данных в соответствии с действующим законодательством Р</w:t>
      </w:r>
      <w:r>
        <w:t xml:space="preserve">оссийской </w:t>
      </w:r>
      <w:r w:rsidRPr="00FC3DAE">
        <w:t>Ф</w:t>
      </w:r>
      <w:r>
        <w:t>едерации</w:t>
      </w:r>
      <w:r w:rsidRPr="00FC3DAE">
        <w:t>.</w:t>
      </w:r>
    </w:p>
    <w:p w14:paraId="632EB138" w14:textId="77777777" w:rsidR="00966103" w:rsidRPr="00FC3DAE" w:rsidRDefault="00966103" w:rsidP="00966103">
      <w:pPr>
        <w:spacing w:line="276" w:lineRule="auto"/>
        <w:jc w:val="both"/>
      </w:pPr>
    </w:p>
    <w:p w14:paraId="115197C6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6. Заключительные положения</w:t>
      </w:r>
    </w:p>
    <w:p w14:paraId="02384606" w14:textId="77777777" w:rsidR="00966103" w:rsidRPr="00FC3DAE" w:rsidRDefault="00966103" w:rsidP="00966103">
      <w:pPr>
        <w:spacing w:line="276" w:lineRule="auto"/>
        <w:jc w:val="both"/>
      </w:pPr>
    </w:p>
    <w:p w14:paraId="43E30568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6.1. Настоящий договор вступает в силу </w:t>
      </w:r>
      <w:r>
        <w:rPr>
          <w:rStyle w:val="aff1"/>
        </w:rPr>
        <w:t xml:space="preserve">с момента подписания и </w:t>
      </w:r>
      <w:r w:rsidRPr="00FC3DAE">
        <w:t xml:space="preserve">не имеет ограниченного срока действия. </w:t>
      </w:r>
    </w:p>
    <w:p w14:paraId="77534D9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lastRenderedPageBreak/>
        <w:t>6.2. Каждая из Сторон вправе в одностороннем порядке отказаться от исполнения настоящего договора, предупредив об этом другую Сторону не менее чем за 30 (Тридцать) календарных дней. По истечении срока предупреждения настоящий договор считается расторгнутым.</w:t>
      </w:r>
    </w:p>
    <w:p w14:paraId="51D4461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6.3. До истечения срока предупреждения, </w:t>
      </w:r>
      <w:r w:rsidRPr="007D6EE5">
        <w:t>Поверенн</w:t>
      </w:r>
      <w:r>
        <w:t>ый</w:t>
      </w:r>
      <w:r w:rsidRPr="00FC3DAE">
        <w:t xml:space="preserve"> обязан передать обрабатываемые персональные данные </w:t>
      </w:r>
      <w:r>
        <w:t>Доверителю</w:t>
      </w:r>
      <w:r w:rsidRPr="00FC3DAE">
        <w:t xml:space="preserve">, либо с письменного разрешения </w:t>
      </w:r>
      <w:r>
        <w:t>Доверителя</w:t>
      </w:r>
      <w:r w:rsidRPr="00FC3DAE">
        <w:t>, уничтожить хранящиеся персональные данные, за исключением случаев, когда уничтожение персональных данных, не может быть произведено в соответствии с действующим законода</w:t>
      </w:r>
      <w:r>
        <w:t xml:space="preserve">тельством Российской Федерации </w:t>
      </w:r>
      <w:r w:rsidRPr="00FC3DAE">
        <w:t>и/или нормативными актами, регулирующими деятельность Сторон.</w:t>
      </w:r>
    </w:p>
    <w:p w14:paraId="5790B43E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6.4. Обязательства по неразглашению персональных данных сохраняются в период действия настоящего договора, а также после выполнения условий по настоящему договору, либо после его расторжения.</w:t>
      </w:r>
    </w:p>
    <w:p w14:paraId="655FA5F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6.5.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14:paraId="216E966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6.6. Ни одна из Сторон не вправе уступать свои права и обязанности по настоящему договору третьим лицам без письменного согласия на то другой Стороны.</w:t>
      </w:r>
    </w:p>
    <w:p w14:paraId="2A8BA9B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6.7. Настоящий договор составлен и подписан в двух экземплярах, имеющих одинаковую юридическую силу, по одному экземпляру для каждой Стороны.</w:t>
      </w:r>
    </w:p>
    <w:p w14:paraId="4AFA4D82" w14:textId="77777777" w:rsidR="00966103" w:rsidRPr="00FC3DAE" w:rsidRDefault="00966103" w:rsidP="00966103">
      <w:pPr>
        <w:spacing w:line="276" w:lineRule="auto"/>
        <w:jc w:val="both"/>
      </w:pPr>
    </w:p>
    <w:p w14:paraId="7F7C5C60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7. Реквизиты и подписи сторон</w:t>
      </w:r>
    </w:p>
    <w:p w14:paraId="60F0BB25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66103" w14:paraId="05E49C32" w14:textId="77777777" w:rsidTr="005A38CA">
        <w:tc>
          <w:tcPr>
            <w:tcW w:w="4814" w:type="dxa"/>
            <w:shd w:val="clear" w:color="auto" w:fill="auto"/>
          </w:tcPr>
          <w:p w14:paraId="0E48666B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ДОВЕРИТЕЛЬ</w:t>
            </w:r>
          </w:p>
          <w:p w14:paraId="0A8DC089" w14:textId="77777777" w:rsidR="00966103" w:rsidRDefault="00966103" w:rsidP="005A38CA">
            <w:pPr>
              <w:spacing w:line="276" w:lineRule="auto"/>
              <w:jc w:val="both"/>
            </w:pPr>
          </w:p>
          <w:p w14:paraId="7B1FFAF1" w14:textId="77777777" w:rsidR="00966103" w:rsidRDefault="00966103" w:rsidP="005A38CA">
            <w:pPr>
              <w:spacing w:line="276" w:lineRule="auto"/>
              <w:jc w:val="both"/>
            </w:pPr>
          </w:p>
          <w:p w14:paraId="14EAF214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ИНН</w:t>
            </w:r>
            <w:r w:rsidRPr="00DB0258">
              <w:t xml:space="preserve">                      </w:t>
            </w:r>
            <w:r>
              <w:t>КПП</w:t>
            </w:r>
            <w:r w:rsidRPr="00DB0258">
              <w:t xml:space="preserve">       </w:t>
            </w:r>
          </w:p>
          <w:p w14:paraId="1455ACEE" w14:textId="77777777" w:rsidR="00966103" w:rsidRPr="00DB0258" w:rsidRDefault="00966103" w:rsidP="005A38CA">
            <w:pPr>
              <w:spacing w:line="276" w:lineRule="auto"/>
              <w:jc w:val="both"/>
            </w:pPr>
            <w:r w:rsidRPr="00DB0258">
              <w:t>_____________ / _____________</w:t>
            </w:r>
          </w:p>
          <w:p w14:paraId="35D7DAC3" w14:textId="77777777" w:rsidR="00966103" w:rsidRPr="00C7612D" w:rsidRDefault="00966103" w:rsidP="005A38CA">
            <w:pPr>
              <w:spacing w:line="276" w:lineRule="auto"/>
              <w:jc w:val="both"/>
            </w:pPr>
            <w:r w:rsidRPr="00DB0258">
              <w:t xml:space="preserve">                           </w:t>
            </w:r>
            <w:r>
              <w:t>М.П.</w:t>
            </w:r>
          </w:p>
        </w:tc>
        <w:tc>
          <w:tcPr>
            <w:tcW w:w="4814" w:type="dxa"/>
            <w:shd w:val="clear" w:color="auto" w:fill="auto"/>
          </w:tcPr>
          <w:p w14:paraId="34F03C70" w14:textId="77777777" w:rsidR="00966103" w:rsidRDefault="00966103" w:rsidP="005A38CA">
            <w:pPr>
              <w:spacing w:line="276" w:lineRule="auto"/>
              <w:jc w:val="both"/>
            </w:pPr>
            <w:r>
              <w:t>ПОВЕРЕННЫЙ</w:t>
            </w:r>
          </w:p>
          <w:p w14:paraId="7F4B671B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0ABF6F86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6D260CC4" w14:textId="77777777" w:rsidR="00966103" w:rsidRDefault="00966103" w:rsidP="005A38CA">
            <w:pPr>
              <w:spacing w:line="276" w:lineRule="auto"/>
              <w:jc w:val="both"/>
            </w:pPr>
            <w:r>
              <w:t xml:space="preserve">ИНН                      КПП       </w:t>
            </w:r>
          </w:p>
          <w:p w14:paraId="67C4B808" w14:textId="77777777" w:rsidR="00966103" w:rsidRDefault="00966103" w:rsidP="005A38CA">
            <w:pPr>
              <w:spacing w:line="276" w:lineRule="auto"/>
              <w:jc w:val="both"/>
            </w:pPr>
            <w:r>
              <w:t>_____________ / _____________</w:t>
            </w:r>
          </w:p>
          <w:p w14:paraId="00D4FC6D" w14:textId="77777777" w:rsidR="00966103" w:rsidRPr="00966103" w:rsidRDefault="00966103" w:rsidP="005A38CA">
            <w:pPr>
              <w:spacing w:line="276" w:lineRule="auto"/>
              <w:jc w:val="both"/>
            </w:pPr>
            <w:r>
              <w:t xml:space="preserve">                           М.П.</w:t>
            </w:r>
          </w:p>
        </w:tc>
      </w:tr>
    </w:tbl>
    <w:p w14:paraId="2E48DF4A" w14:textId="77777777" w:rsidR="0069236D" w:rsidRDefault="0069236D" w:rsidP="00AE5C66">
      <w:pPr>
        <w:rPr>
          <w:sz w:val="22"/>
          <w:szCs w:val="22"/>
        </w:rPr>
      </w:pPr>
    </w:p>
    <w:p w14:paraId="3CAAF6E7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05CECE61" w14:textId="5DCFEF9B" w:rsidR="00D2387E" w:rsidRPr="00753448" w:rsidRDefault="00D2387E" w:rsidP="00E62DEF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E62DEF">
        <w:rPr>
          <w:sz w:val="20"/>
          <w:szCs w:val="20"/>
        </w:rPr>
        <w:t>5</w:t>
      </w:r>
    </w:p>
    <w:p w14:paraId="69D021EC" w14:textId="7C09817F" w:rsidR="00050D6F" w:rsidRPr="00DB0258" w:rsidRDefault="00D2387E" w:rsidP="00E62DEF">
      <w:pPr>
        <w:ind w:left="5812"/>
        <w:jc w:val="right"/>
        <w:rPr>
          <w:bCs/>
          <w:iCs/>
          <w:sz w:val="20"/>
          <w:szCs w:val="20"/>
        </w:rPr>
      </w:pPr>
      <w:r w:rsidRPr="00753448">
        <w:rPr>
          <w:bCs/>
          <w:iCs/>
          <w:sz w:val="20"/>
          <w:szCs w:val="20"/>
        </w:rPr>
        <w:t>к</w:t>
      </w:r>
      <w:r w:rsidRPr="00DB0258">
        <w:rPr>
          <w:bCs/>
          <w:iCs/>
          <w:sz w:val="20"/>
          <w:szCs w:val="20"/>
        </w:rPr>
        <w:t xml:space="preserve"> </w:t>
      </w:r>
      <w:r w:rsidR="00050D6F">
        <w:rPr>
          <w:bCs/>
          <w:iCs/>
          <w:sz w:val="20"/>
          <w:szCs w:val="20"/>
        </w:rPr>
        <w:t>приказу</w:t>
      </w:r>
      <w:r w:rsidR="00050D6F" w:rsidRPr="00DB0258">
        <w:rPr>
          <w:bCs/>
          <w:iCs/>
          <w:sz w:val="20"/>
          <w:szCs w:val="20"/>
        </w:rPr>
        <w:t xml:space="preserve"> </w:t>
      </w:r>
      <w:r w:rsidR="006E5582">
        <w:rPr>
          <w:bCs/>
          <w:iCs/>
          <w:sz w:val="20"/>
          <w:szCs w:val="20"/>
        </w:rPr>
        <w:t>МКОУСОШ с. Мугреево-Никольское</w:t>
      </w:r>
    </w:p>
    <w:p w14:paraId="6DD55C1B" w14:textId="77777777" w:rsidR="0074790B" w:rsidRPr="00AE1559" w:rsidRDefault="0074790B" w:rsidP="0074790B">
      <w:pPr>
        <w:ind w:left="5812"/>
        <w:jc w:val="right"/>
      </w:pPr>
      <w:r w:rsidRPr="00393743">
        <w:rPr>
          <w:bCs/>
          <w:iCs/>
          <w:sz w:val="20"/>
          <w:szCs w:val="20"/>
        </w:rPr>
        <w:t>от</w:t>
      </w:r>
      <w:r>
        <w:rPr>
          <w:bCs/>
          <w:iCs/>
          <w:sz w:val="20"/>
          <w:szCs w:val="20"/>
        </w:rPr>
        <w:t xml:space="preserve"> «</w:t>
      </w:r>
      <w:r w:rsidRPr="00940061">
        <w:rPr>
          <w:bCs/>
          <w:iCs/>
          <w:sz w:val="20"/>
          <w:szCs w:val="20"/>
          <w:u w:val="single"/>
        </w:rPr>
        <w:t>26</w:t>
      </w:r>
      <w:r w:rsidRPr="00AE1559">
        <w:rPr>
          <w:bCs/>
          <w:iCs/>
          <w:sz w:val="20"/>
          <w:szCs w:val="20"/>
        </w:rPr>
        <w:t>»</w:t>
      </w:r>
      <w:r>
        <w:rPr>
          <w:bCs/>
          <w:iCs/>
          <w:sz w:val="20"/>
          <w:szCs w:val="20"/>
        </w:rPr>
        <w:t xml:space="preserve"> </w:t>
      </w:r>
      <w:r w:rsidRPr="00940061">
        <w:rPr>
          <w:bCs/>
          <w:iCs/>
          <w:sz w:val="20"/>
          <w:szCs w:val="20"/>
          <w:u w:val="single"/>
        </w:rPr>
        <w:t>08</w:t>
      </w:r>
      <w:r w:rsidRPr="00AE1559">
        <w:rPr>
          <w:bCs/>
          <w:iCs/>
          <w:sz w:val="20"/>
          <w:szCs w:val="20"/>
        </w:rPr>
        <w:t xml:space="preserve"> 202</w:t>
      </w:r>
      <w:r>
        <w:rPr>
          <w:bCs/>
          <w:iCs/>
          <w:sz w:val="20"/>
          <w:szCs w:val="20"/>
        </w:rPr>
        <w:t>2</w:t>
      </w:r>
      <w:r w:rsidRPr="00AE1559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г</w:t>
      </w:r>
      <w:r w:rsidRPr="00AE1559">
        <w:rPr>
          <w:bCs/>
          <w:iCs/>
          <w:sz w:val="20"/>
          <w:szCs w:val="20"/>
        </w:rPr>
        <w:t xml:space="preserve">. № </w:t>
      </w:r>
      <w:r>
        <w:rPr>
          <w:bCs/>
          <w:iCs/>
          <w:sz w:val="20"/>
          <w:szCs w:val="20"/>
        </w:rPr>
        <w:t xml:space="preserve">89/2 </w:t>
      </w:r>
      <w:proofErr w:type="spellStart"/>
      <w:r>
        <w:rPr>
          <w:bCs/>
          <w:iCs/>
          <w:sz w:val="20"/>
          <w:szCs w:val="20"/>
        </w:rPr>
        <w:t>о.д</w:t>
      </w:r>
      <w:proofErr w:type="spellEnd"/>
      <w:r>
        <w:rPr>
          <w:bCs/>
          <w:iCs/>
          <w:sz w:val="20"/>
          <w:szCs w:val="20"/>
        </w:rPr>
        <w:t>.</w:t>
      </w:r>
    </w:p>
    <w:p w14:paraId="0363515E" w14:textId="77777777" w:rsidR="00D2387E" w:rsidRPr="00DB0258" w:rsidRDefault="00D2387E" w:rsidP="00D2387E">
      <w:pPr>
        <w:jc w:val="center"/>
        <w:rPr>
          <w:b/>
        </w:rPr>
      </w:pPr>
    </w:p>
    <w:p w14:paraId="14352A57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>ПРАВИЛА</w:t>
      </w:r>
    </w:p>
    <w:p w14:paraId="56A5FF01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рассмотрения запросов субъектов персональных данных, </w:t>
      </w:r>
    </w:p>
    <w:p w14:paraId="3934BA6E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чьи персональные данные обрабатываются </w:t>
      </w:r>
    </w:p>
    <w:p w14:paraId="36E0EB79" w14:textId="765C73EE" w:rsidR="00D2387E" w:rsidRPr="00C911C1" w:rsidRDefault="00D2387E" w:rsidP="00E62DEF">
      <w:pPr>
        <w:jc w:val="center"/>
        <w:rPr>
          <w:b/>
        </w:rPr>
      </w:pPr>
      <w:r w:rsidRPr="00C911C1">
        <w:rPr>
          <w:b/>
        </w:rPr>
        <w:t xml:space="preserve">в </w:t>
      </w:r>
      <w:r w:rsidR="006E5582">
        <w:rPr>
          <w:b/>
        </w:rPr>
        <w:t>МКОУСОШ с. Мугреево-Никольское</w:t>
      </w:r>
    </w:p>
    <w:p w14:paraId="6DB64ECE" w14:textId="77777777" w:rsidR="00D2387E" w:rsidRPr="00C911C1" w:rsidRDefault="00D2387E" w:rsidP="00D2387E">
      <w:pPr>
        <w:jc w:val="center"/>
        <w:rPr>
          <w:b/>
        </w:rPr>
      </w:pPr>
    </w:p>
    <w:p w14:paraId="05FA2A7A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Общие положения</w:t>
      </w:r>
    </w:p>
    <w:p w14:paraId="693C44B0" w14:textId="5798DC7D" w:rsidR="00D2387E" w:rsidRPr="00C911C1" w:rsidRDefault="00D2387E" w:rsidP="00E62DEF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0"/>
        <w:jc w:val="both"/>
      </w:pPr>
      <w:r w:rsidRPr="00C911C1">
        <w:t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</w:t>
      </w:r>
      <w:r w:rsidRPr="00424AE6">
        <w:t xml:space="preserve"> (</w:t>
      </w:r>
      <w:r>
        <w:t xml:space="preserve">далее – </w:t>
      </w:r>
      <w:proofErr w:type="spellStart"/>
      <w:r>
        <w:t>ПДн</w:t>
      </w:r>
      <w:proofErr w:type="spellEnd"/>
      <w:r>
        <w:t>)</w:t>
      </w:r>
      <w:r w:rsidRPr="00C911C1">
        <w:t xml:space="preserve">, чьи </w:t>
      </w:r>
      <w:proofErr w:type="spellStart"/>
      <w:r>
        <w:t>ПДн</w:t>
      </w:r>
      <w:proofErr w:type="spellEnd"/>
      <w:r w:rsidRPr="00C911C1">
        <w:t xml:space="preserve"> обрабатываются в </w:t>
      </w:r>
      <w:r w:rsidR="006E5582">
        <w:rPr>
          <w:rStyle w:val="af3"/>
        </w:rPr>
        <w:t>МКОУСОШ с. Мугреево-Никольское</w:t>
      </w:r>
      <w:r w:rsidR="006E5582" w:rsidRPr="00C911C1">
        <w:t xml:space="preserve"> </w:t>
      </w:r>
      <w:r w:rsidRPr="00C911C1">
        <w:t>(далее – Оператор) или их представителей.</w:t>
      </w:r>
    </w:p>
    <w:p w14:paraId="482400E2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Настоящие Правила разработаны в соответствии с действующим законодательством Российской Федерации в области обработки и защиты </w:t>
      </w:r>
      <w:proofErr w:type="spellStart"/>
      <w:r>
        <w:t>ПДн</w:t>
      </w:r>
      <w:proofErr w:type="spellEnd"/>
      <w:r w:rsidRPr="00C911C1">
        <w:t xml:space="preserve">. </w:t>
      </w:r>
    </w:p>
    <w:p w14:paraId="2842BBFD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</w:t>
      </w:r>
      <w:r>
        <w:t>в и их законных представителей.</w:t>
      </w:r>
    </w:p>
    <w:p w14:paraId="2332A33E" w14:textId="77777777" w:rsidR="00D2387E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>
        <w:t>ательства Российской Федерации.</w:t>
      </w:r>
    </w:p>
    <w:p w14:paraId="68AD3C31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58EB0641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Взаимодействие Оператора с субъектами персональных данных</w:t>
      </w:r>
    </w:p>
    <w:p w14:paraId="4B5BDF6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Ответственным работником Оператора за взаимодействие с субъектами </w:t>
      </w:r>
      <w:proofErr w:type="spellStart"/>
      <w:r>
        <w:t>ПДн</w:t>
      </w:r>
      <w:proofErr w:type="spellEnd"/>
      <w:r>
        <w:t xml:space="preserve"> </w:t>
      </w:r>
      <w:r w:rsidRPr="00C911C1">
        <w:t xml:space="preserve">назначается </w:t>
      </w:r>
      <w:proofErr w:type="gramStart"/>
      <w:r w:rsidRPr="00C911C1">
        <w:t>Ответственный</w:t>
      </w:r>
      <w:proofErr w:type="gramEnd"/>
      <w:r w:rsidRPr="00C911C1">
        <w:t xml:space="preserve"> за организацию обработки </w:t>
      </w:r>
      <w:proofErr w:type="spellStart"/>
      <w:r>
        <w:t>ПДн</w:t>
      </w:r>
      <w:proofErr w:type="spellEnd"/>
      <w:r w:rsidRPr="00C911C1">
        <w:t>.</w:t>
      </w:r>
    </w:p>
    <w:p w14:paraId="1E95581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proofErr w:type="spellStart"/>
      <w:r>
        <w:t>ПДн</w:t>
      </w:r>
      <w:proofErr w:type="spellEnd"/>
      <w:r w:rsidRPr="00C911C1">
        <w:t xml:space="preserve"> которых обрабатываются Оператором, имеют право: </w:t>
      </w:r>
    </w:p>
    <w:p w14:paraId="6260571F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доступ </w:t>
      </w:r>
      <w:proofErr w:type="gramStart"/>
      <w:r w:rsidRPr="00C911C1">
        <w:t>к</w:t>
      </w:r>
      <w:proofErr w:type="gramEnd"/>
      <w:r w:rsidRPr="00C911C1">
        <w:t xml:space="preserve"> своим </w:t>
      </w:r>
      <w:proofErr w:type="spellStart"/>
      <w:r>
        <w:t>ПДн</w:t>
      </w:r>
      <w:proofErr w:type="spellEnd"/>
      <w:r w:rsidRPr="00C911C1">
        <w:t xml:space="preserve">. </w:t>
      </w:r>
    </w:p>
    <w:p w14:paraId="24FB1D06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Требовать от Оператора уточнения своих </w:t>
      </w:r>
      <w:proofErr w:type="spellStart"/>
      <w:r>
        <w:t>ПДн</w:t>
      </w:r>
      <w:proofErr w:type="spellEnd"/>
      <w:r w:rsidRPr="00C911C1">
        <w:t xml:space="preserve">, их блокирования или уничтожения в случае, если </w:t>
      </w:r>
      <w:proofErr w:type="spellStart"/>
      <w:r>
        <w:t>ПДн</w:t>
      </w:r>
      <w:proofErr w:type="spellEnd"/>
      <w:r w:rsidRPr="00C911C1">
        <w:t xml:space="preserve"> являются неполными, устаревшими, неточными, незаконно полученными или не являются необходимыми для заявленной цели обработки. </w:t>
      </w:r>
    </w:p>
    <w:p w14:paraId="50954413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от Оператора следующую информацию: </w:t>
      </w:r>
    </w:p>
    <w:p w14:paraId="09615F07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подтверждение факта обработки </w:t>
      </w:r>
      <w:proofErr w:type="spellStart"/>
      <w:r>
        <w:t>ПДн</w:t>
      </w:r>
      <w:proofErr w:type="spellEnd"/>
      <w:r>
        <w:t xml:space="preserve"> Оператором;</w:t>
      </w:r>
    </w:p>
    <w:p w14:paraId="77874603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правовые основания обработки </w:t>
      </w:r>
      <w:proofErr w:type="spellStart"/>
      <w:r>
        <w:t>ПДн</w:t>
      </w:r>
      <w:proofErr w:type="spellEnd"/>
      <w:r w:rsidRPr="00C911C1">
        <w:t xml:space="preserve"> Оператором; </w:t>
      </w:r>
    </w:p>
    <w:p w14:paraId="1B95E351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цели и применяемые Оператором способы обработки </w:t>
      </w:r>
      <w:proofErr w:type="spellStart"/>
      <w:r>
        <w:t>ПДн</w:t>
      </w:r>
      <w:proofErr w:type="spellEnd"/>
      <w:r w:rsidRPr="00C911C1">
        <w:t xml:space="preserve">; </w:t>
      </w:r>
    </w:p>
    <w:p w14:paraId="603E6893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>
        <w:t>ПДн</w:t>
      </w:r>
      <w:proofErr w:type="spellEnd"/>
      <w:r w:rsidRPr="00C911C1">
        <w:t xml:space="preserve"> или которым могут быть раскрыты </w:t>
      </w:r>
      <w:proofErr w:type="spellStart"/>
      <w:r>
        <w:t>ПДн</w:t>
      </w:r>
      <w:proofErr w:type="spellEnd"/>
      <w:r w:rsidRPr="00C911C1">
        <w:t xml:space="preserve"> на основании договора с Оператором или на осн</w:t>
      </w:r>
      <w:r>
        <w:t>овании федерального закона;</w:t>
      </w:r>
    </w:p>
    <w:p w14:paraId="553EBA8D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обрабатываемые </w:t>
      </w:r>
      <w:proofErr w:type="spellStart"/>
      <w:r>
        <w:t>ПДн</w:t>
      </w:r>
      <w:proofErr w:type="spellEnd"/>
      <w:r w:rsidRPr="00C911C1">
        <w:t xml:space="preserve">, относящиеся к соответствующему субъекту </w:t>
      </w:r>
      <w:proofErr w:type="spellStart"/>
      <w:r>
        <w:t>ПДн</w:t>
      </w:r>
      <w:proofErr w:type="spellEnd"/>
      <w:r w:rsidRPr="00C911C1">
        <w:t>, источник их получения, если иной порядок представления таких данных не пр</w:t>
      </w:r>
      <w:r>
        <w:t>едусмотрен федеральным законом;</w:t>
      </w:r>
    </w:p>
    <w:p w14:paraId="62878352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сроки обработки </w:t>
      </w:r>
      <w:proofErr w:type="spellStart"/>
      <w:r>
        <w:t>ПДн</w:t>
      </w:r>
      <w:proofErr w:type="spellEnd"/>
      <w:r w:rsidRPr="00C911C1">
        <w:t xml:space="preserve">, в том числе сроки их хранения; </w:t>
      </w:r>
    </w:p>
    <w:p w14:paraId="03C5C14D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lastRenderedPageBreak/>
        <w:t xml:space="preserve">порядок осуществления субъектом </w:t>
      </w:r>
      <w:proofErr w:type="spellStart"/>
      <w:r>
        <w:t>ПДн</w:t>
      </w:r>
      <w:proofErr w:type="spellEnd"/>
      <w:r w:rsidRPr="00C911C1">
        <w:t xml:space="preserve"> прав, предусмотренных Феде</w:t>
      </w:r>
      <w:r>
        <w:t>ральным законом от 27.07.2006 №</w:t>
      </w:r>
      <w:r w:rsidRPr="00C911C1">
        <w:t>152-ФЗ «О персональных данных»</w:t>
      </w:r>
      <w:r>
        <w:t>;</w:t>
      </w:r>
    </w:p>
    <w:p w14:paraId="549558A6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информацию </w:t>
      </w:r>
      <w:proofErr w:type="gramStart"/>
      <w:r w:rsidRPr="00C911C1">
        <w:t>об</w:t>
      </w:r>
      <w:proofErr w:type="gramEnd"/>
      <w:r w:rsidRPr="00C911C1">
        <w:t xml:space="preserve"> осуществленной, осуществляемой или о предполагаемой трансграничной </w:t>
      </w:r>
      <w:proofErr w:type="spellStart"/>
      <w:r>
        <w:t>ПДн</w:t>
      </w:r>
      <w:proofErr w:type="spellEnd"/>
      <w:r w:rsidRPr="00C911C1">
        <w:t>;</w:t>
      </w:r>
    </w:p>
    <w:p w14:paraId="0076C28F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или фамилию, имя, отчество и адрес лица, осуществляющего обработку </w:t>
      </w:r>
      <w:proofErr w:type="spellStart"/>
      <w:r>
        <w:t>ПДн</w:t>
      </w:r>
      <w:proofErr w:type="spellEnd"/>
      <w:r w:rsidRPr="00C911C1">
        <w:t xml:space="preserve"> по поручению Оператора, если обработка поручена или будет поручена такому лицу. </w:t>
      </w:r>
    </w:p>
    <w:p w14:paraId="67128ACA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Возражать Оператору относительно принятия на основании исключительно автоматизированной обработки </w:t>
      </w:r>
      <w:proofErr w:type="spellStart"/>
      <w:r>
        <w:t>ПДн</w:t>
      </w:r>
      <w:proofErr w:type="spellEnd"/>
      <w:r w:rsidRPr="00C911C1">
        <w:t xml:space="preserve"> решений, порождающих юридические последствия в отношении субъектов </w:t>
      </w:r>
      <w:proofErr w:type="spellStart"/>
      <w:r>
        <w:t>ПДн</w:t>
      </w:r>
      <w:proofErr w:type="spellEnd"/>
      <w:r w:rsidRPr="00C911C1">
        <w:t xml:space="preserve"> или иным образом затрагивающи</w:t>
      </w:r>
      <w:r>
        <w:t>х их права и законные интересы.</w:t>
      </w:r>
    </w:p>
    <w:p w14:paraId="4D6352FB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Обжаловать в уполномоченном органе по защите прав субъектов </w:t>
      </w:r>
      <w:proofErr w:type="spellStart"/>
      <w:r>
        <w:t>ПДн</w:t>
      </w:r>
      <w:proofErr w:type="spellEnd"/>
      <w:r w:rsidRPr="00C911C1">
        <w:t xml:space="preserve"> или в судебном порядке неправомерные действия или бездействия Оператора при обработке и защите его </w:t>
      </w:r>
      <w:proofErr w:type="spellStart"/>
      <w:r>
        <w:t>ПДн</w:t>
      </w:r>
      <w:proofErr w:type="spellEnd"/>
      <w:r w:rsidRPr="00C911C1">
        <w:t>.</w:t>
      </w:r>
    </w:p>
    <w:p w14:paraId="7673463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proofErr w:type="spellStart"/>
      <w:r>
        <w:t>ПДн</w:t>
      </w:r>
      <w:proofErr w:type="spellEnd"/>
      <w:r w:rsidRPr="00C911C1">
        <w:t xml:space="preserve"> которых обрабатываются Оператором, обязаны предоставлять Оператору достоверные сведения о себе и своевременно информировать об изменении своих </w:t>
      </w:r>
      <w:proofErr w:type="spellStart"/>
      <w:r>
        <w:t>ПДн</w:t>
      </w:r>
      <w:proofErr w:type="spellEnd"/>
      <w:r w:rsidRPr="00C911C1">
        <w:t>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</w:t>
      </w:r>
      <w:r>
        <w:t>окументами.</w:t>
      </w:r>
    </w:p>
    <w:p w14:paraId="3F58ABEE" w14:textId="5863E9BB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C911C1">
        <w:t xml:space="preserve">Запросы субъекта или его представителя, поступающие Оператору, фиксируются </w:t>
      </w:r>
      <w:r w:rsidRPr="00424AE6">
        <w:t xml:space="preserve">ответственным за организацию обработки </w:t>
      </w:r>
      <w:proofErr w:type="spellStart"/>
      <w:r w:rsidRPr="00424AE6">
        <w:t>ПДн</w:t>
      </w:r>
      <w:proofErr w:type="spellEnd"/>
      <w:r w:rsidRPr="00C911C1">
        <w:t xml:space="preserve"> в </w:t>
      </w:r>
      <w:r>
        <w:t>«</w:t>
      </w:r>
      <w:r w:rsidRPr="00C911C1">
        <w:t>Журнале регистрации обращений субъектов персональных данных, чьи персональные данные обрабатываются в</w:t>
      </w:r>
      <w:r w:rsidR="00E62DEF">
        <w:t xml:space="preserve"> </w:t>
      </w:r>
      <w:r w:rsidR="006E5582">
        <w:rPr>
          <w:rStyle w:val="af3"/>
        </w:rPr>
        <w:t>МКОУСОШ с. Мугреево-Никольское</w:t>
      </w:r>
      <w:r w:rsidR="006E5582">
        <w:t xml:space="preserve">, </w:t>
      </w:r>
      <w:r w:rsidR="00C1405F">
        <w:t>форма которого определена в Приложении к настоящим Правилам)</w:t>
      </w:r>
      <w:r w:rsidRPr="00C911C1">
        <w:t>.</w:t>
      </w:r>
      <w:proofErr w:type="gramEnd"/>
    </w:p>
    <w:p w14:paraId="47C8931E" w14:textId="77777777" w:rsidR="00D2387E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поступления запроса в письменной форме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предоставлении сведений, указанных в подпункте в) пункта 2.2 настоящих Правил, </w:t>
      </w:r>
      <w:r w:rsidRPr="00424AE6">
        <w:t xml:space="preserve">ответственный за организацию обработки </w:t>
      </w:r>
      <w:proofErr w:type="spellStart"/>
      <w:r w:rsidRPr="00424AE6">
        <w:t>ПДн</w:t>
      </w:r>
      <w:proofErr w:type="spellEnd"/>
      <w:r w:rsidRPr="00C911C1">
        <w:t xml:space="preserve"> подготавливает, согласно запросу субъекта или его представителя необходимый ответ в письменной форме. </w:t>
      </w:r>
      <w:proofErr w:type="gramStart"/>
      <w:r w:rsidRPr="00C911C1">
        <w:t xml:space="preserve">В случае требования предоставления иных, непредусмотренных законодательством сведений,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</w:t>
      </w:r>
      <w:r w:rsidRPr="00C911C1">
        <w:t>подготавливает мотивированный ответ в письменной форме, содержащий ссылку на положение части 8 статьи 14 Федерального закона</w:t>
      </w:r>
      <w:r>
        <w:t xml:space="preserve"> 27.07.2006 №</w:t>
      </w:r>
      <w:r w:rsidRPr="00C911C1">
        <w:t xml:space="preserve">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либо с даты</w:t>
      </w:r>
      <w:proofErr w:type="gramEnd"/>
      <w:r w:rsidRPr="00C911C1">
        <w:t xml:space="preserve"> получения запроса субъекта </w:t>
      </w:r>
      <w:proofErr w:type="spellStart"/>
      <w:r>
        <w:t>ПДн</w:t>
      </w:r>
      <w:proofErr w:type="spellEnd"/>
      <w:r w:rsidR="00050D6F">
        <w:t xml:space="preserve"> или его представителя.</w:t>
      </w:r>
    </w:p>
    <w:p w14:paraId="74C0AE93" w14:textId="77777777" w:rsidR="00050D6F" w:rsidRPr="00050D6F" w:rsidRDefault="00050D6F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050D6F">
        <w:t xml:space="preserve">Необходимые сведения о субъекте </w:t>
      </w:r>
      <w:proofErr w:type="spellStart"/>
      <w:r w:rsidRPr="00050D6F">
        <w:t>ПДн</w:t>
      </w:r>
      <w:proofErr w:type="spellEnd"/>
      <w:r w:rsidRPr="00050D6F">
        <w:t>, которые должны присутствовать в подаваемом запросе:</w:t>
      </w:r>
    </w:p>
    <w:p w14:paraId="1EF644F3" w14:textId="77777777" w:rsidR="00050D6F" w:rsidRPr="00050D6F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0D6F">
        <w:t xml:space="preserve">Фамилия, имя и отчество субъекта </w:t>
      </w:r>
      <w:proofErr w:type="spellStart"/>
      <w:r w:rsidRPr="00050D6F">
        <w:t>ПДн</w:t>
      </w:r>
      <w:proofErr w:type="spellEnd"/>
      <w:r w:rsidRPr="00050D6F">
        <w:t>;</w:t>
      </w:r>
    </w:p>
    <w:p w14:paraId="68BFE861" w14:textId="77777777" w:rsidR="00050D6F" w:rsidRPr="0065623B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050D6F">
        <w:t xml:space="preserve">Номер основного документа, удостоверяющего личность субъекта </w:t>
      </w:r>
      <w:proofErr w:type="spellStart"/>
      <w:r w:rsidRPr="00050D6F">
        <w:t>ПДн</w:t>
      </w:r>
      <w:proofErr w:type="spellEnd"/>
      <w:r w:rsidRPr="00050D6F"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proofErr w:type="spellStart"/>
      <w:r w:rsidRPr="00050D6F">
        <w:t>ПДн</w:t>
      </w:r>
      <w:proofErr w:type="spellEnd"/>
      <w:r w:rsidRPr="00050D6F">
        <w:t xml:space="preserve"> или его законного представителя.</w:t>
      </w:r>
    </w:p>
    <w:p w14:paraId="2542C3BB" w14:textId="77777777" w:rsidR="00050D6F" w:rsidRPr="00637B24" w:rsidRDefault="00050D6F" w:rsidP="00637B24">
      <w:pPr>
        <w:tabs>
          <w:tab w:val="left" w:pos="1701"/>
        </w:tabs>
        <w:spacing w:line="276" w:lineRule="auto"/>
        <w:jc w:val="both"/>
      </w:pPr>
      <w:r w:rsidRPr="00637B24">
        <w:t xml:space="preserve">Запрос может содержать дополнительные сведения о субъекте </w:t>
      </w:r>
      <w:proofErr w:type="spellStart"/>
      <w:r w:rsidRPr="00637B24">
        <w:t>ПДн</w:t>
      </w:r>
      <w:proofErr w:type="spellEnd"/>
      <w:r w:rsidRPr="00637B24">
        <w:t>.</w:t>
      </w:r>
    </w:p>
    <w:p w14:paraId="0D5BA565" w14:textId="77777777" w:rsidR="00050D6F" w:rsidRPr="00C911C1" w:rsidRDefault="00637B24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>Н</w:t>
      </w:r>
      <w:r w:rsidR="00050D6F" w:rsidRPr="00637B24">
        <w:t>еправильн</w:t>
      </w:r>
      <w:r>
        <w:t>ая</w:t>
      </w:r>
      <w:r w:rsidR="00050D6F" w:rsidRPr="00637B24">
        <w:t xml:space="preserve"> форм</w:t>
      </w:r>
      <w:r>
        <w:t>а</w:t>
      </w:r>
      <w:r w:rsidR="00050D6F" w:rsidRPr="00637B24">
        <w:t xml:space="preserve"> запроса или отсутстви</w:t>
      </w:r>
      <w:r>
        <w:t>е</w:t>
      </w:r>
      <w:r w:rsidR="00050D6F" w:rsidRPr="00637B24">
        <w:t xml:space="preserve"> документов, удостоверяющих личность субъекта </w:t>
      </w:r>
      <w:proofErr w:type="spellStart"/>
      <w:r w:rsidR="00050D6F" w:rsidRPr="00637B24">
        <w:t>ПДн</w:t>
      </w:r>
      <w:proofErr w:type="spellEnd"/>
      <w:r w:rsidR="00050D6F" w:rsidRPr="00637B24">
        <w:t xml:space="preserve"> или его законного представителя, может </w:t>
      </w:r>
      <w:proofErr w:type="gramStart"/>
      <w:r>
        <w:t>являться основанием для отказа принять</w:t>
      </w:r>
      <w:proofErr w:type="gramEnd"/>
      <w:r w:rsidR="00050D6F" w:rsidRPr="00637B24">
        <w:t xml:space="preserve"> запрос</w:t>
      </w:r>
      <w:r>
        <w:t>.</w:t>
      </w:r>
    </w:p>
    <w:p w14:paraId="0FE4B99C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Документы, содержащие </w:t>
      </w:r>
      <w:proofErr w:type="spellStart"/>
      <w:r>
        <w:t>ПДн</w:t>
      </w:r>
      <w:proofErr w:type="spellEnd"/>
      <w:r w:rsidRPr="00C911C1">
        <w:t xml:space="preserve">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</w:t>
      </w:r>
      <w:proofErr w:type="spellStart"/>
      <w:r>
        <w:t>ПДн</w:t>
      </w:r>
      <w:proofErr w:type="spellEnd"/>
      <w:r w:rsidRPr="00C911C1">
        <w:t xml:space="preserve">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14:paraId="54B145B3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C911C1">
        <w:t xml:space="preserve"> обязан обеспечить текущее хранение нижеуказанных документов в течение трех лет, а по истечении указанного срока – передать </w:t>
      </w:r>
      <w:r>
        <w:t>документы на архивное хранение:</w:t>
      </w:r>
    </w:p>
    <w:p w14:paraId="2FCBCE6D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запросы субъекта </w:t>
      </w:r>
      <w:proofErr w:type="spellStart"/>
      <w:r>
        <w:t>ПДн</w:t>
      </w:r>
      <w:proofErr w:type="spellEnd"/>
      <w:r>
        <w:t xml:space="preserve"> или его представителя;</w:t>
      </w:r>
    </w:p>
    <w:p w14:paraId="38BB02BD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уточнения или отказа в уточнении обрабатываемых </w:t>
      </w:r>
      <w:proofErr w:type="spellStart"/>
      <w:r>
        <w:t>ПДн</w:t>
      </w:r>
      <w:proofErr w:type="spellEnd"/>
      <w:r w:rsidRPr="00C911C1">
        <w:t>;</w:t>
      </w:r>
    </w:p>
    <w:p w14:paraId="7964F003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прекращения неправомерной обработки </w:t>
      </w:r>
      <w:proofErr w:type="spellStart"/>
      <w:r>
        <w:t>ПДн</w:t>
      </w:r>
      <w:proofErr w:type="spellEnd"/>
      <w:r w:rsidRPr="00C911C1">
        <w:t xml:space="preserve"> или отказа в прекращении обработки </w:t>
      </w:r>
      <w:proofErr w:type="spellStart"/>
      <w:r>
        <w:t>ПДн</w:t>
      </w:r>
      <w:proofErr w:type="spellEnd"/>
      <w:r>
        <w:t>;</w:t>
      </w:r>
    </w:p>
    <w:p w14:paraId="30589DC0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отказа в прекращении обработки </w:t>
      </w:r>
      <w:proofErr w:type="spellStart"/>
      <w:r>
        <w:t>ПДн</w:t>
      </w:r>
      <w:proofErr w:type="spellEnd"/>
      <w:r w:rsidRPr="00C911C1">
        <w:t>;</w:t>
      </w:r>
    </w:p>
    <w:p w14:paraId="52A88F90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или об отказе уточнения </w:t>
      </w:r>
      <w:proofErr w:type="gramStart"/>
      <w:r w:rsidRPr="00C911C1">
        <w:t>обрабатываемых</w:t>
      </w:r>
      <w:proofErr w:type="gramEnd"/>
      <w:r w:rsidRPr="00C911C1">
        <w:t xml:space="preserve"> </w:t>
      </w:r>
      <w:proofErr w:type="spellStart"/>
      <w:r>
        <w:t>ПДн</w:t>
      </w:r>
      <w:proofErr w:type="spellEnd"/>
      <w:r w:rsidRPr="00C911C1">
        <w:t>;</w:t>
      </w:r>
    </w:p>
    <w:p w14:paraId="279865B9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 или отказе в прекращении обработки </w:t>
      </w:r>
      <w:proofErr w:type="spellStart"/>
      <w:r>
        <w:t>ПДн</w:t>
      </w:r>
      <w:proofErr w:type="spellEnd"/>
      <w:r w:rsidRPr="00C911C1">
        <w:t xml:space="preserve">; </w:t>
      </w:r>
    </w:p>
    <w:p w14:paraId="1C833EF4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14:paraId="7212DAD3" w14:textId="77777777" w:rsidR="00D2387E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иные документы и копии иных документов, непосредственно связанные с выполнением Оператором своих обязанностей по рассмотрению запросов субъекта </w:t>
      </w:r>
      <w:proofErr w:type="spellStart"/>
      <w:r>
        <w:t>ПДн</w:t>
      </w:r>
      <w:proofErr w:type="spellEnd"/>
      <w:r w:rsidR="00050D6F">
        <w:t xml:space="preserve"> или его представителя.</w:t>
      </w:r>
    </w:p>
    <w:p w14:paraId="5861B5BB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3785A21F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Обработка запросов об уточнении неполных, устаревших, неточных персональных данных</w:t>
      </w:r>
    </w:p>
    <w:p w14:paraId="1CA95B47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Оператором обработки </w:t>
      </w:r>
      <w:proofErr w:type="gramStart"/>
      <w:r w:rsidRPr="00C911C1">
        <w:t>неполных</w:t>
      </w:r>
      <w:proofErr w:type="gramEnd"/>
      <w:r w:rsidRPr="00C911C1">
        <w:t xml:space="preserve">, устаревших, неточных </w:t>
      </w:r>
      <w:proofErr w:type="spellStart"/>
      <w:r>
        <w:t>ПДн</w:t>
      </w:r>
      <w:proofErr w:type="spellEnd"/>
      <w:r w:rsidRPr="00C911C1">
        <w:t xml:space="preserve"> </w:t>
      </w:r>
      <w:r w:rsidRPr="00ED1E63">
        <w:t>ответственный за организацию обработки обязан</w:t>
      </w:r>
      <w:r w:rsidRPr="00C911C1">
        <w:t>:</w:t>
      </w:r>
    </w:p>
    <w:p w14:paraId="281F685E" w14:textId="0B71C7A6" w:rsidR="00D2387E" w:rsidRPr="00C911C1" w:rsidRDefault="00D2387E" w:rsidP="00E62DEF">
      <w:pPr>
        <w:numPr>
          <w:ilvl w:val="0"/>
          <w:numId w:val="9"/>
        </w:numPr>
        <w:tabs>
          <w:tab w:val="left" w:pos="0"/>
        </w:tabs>
        <w:spacing w:line="276" w:lineRule="auto"/>
        <w:ind w:left="0" w:firstLine="1069"/>
        <w:jc w:val="both"/>
      </w:pPr>
      <w:r w:rsidRPr="00C911C1">
        <w:t xml:space="preserve">Зафиксировать наличие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обработки неполных, устаревших, неточных </w:t>
      </w:r>
      <w:proofErr w:type="spellStart"/>
      <w:r>
        <w:t>ПДн</w:t>
      </w:r>
      <w:proofErr w:type="spellEnd"/>
      <w:r w:rsidRPr="00C911C1">
        <w:t xml:space="preserve"> в «Журнале регистрации обращений субъектов персональных данных, чьи персональные данные обрабатываются в </w:t>
      </w:r>
      <w:r w:rsidR="006E5582">
        <w:rPr>
          <w:rStyle w:val="af3"/>
        </w:rPr>
        <w:t>МКОУСОШ с. Мугреево-Никольское</w:t>
      </w:r>
      <w:r w:rsidR="00E62DEF">
        <w:t>;</w:t>
      </w:r>
    </w:p>
    <w:p w14:paraId="57F3B31E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proofErr w:type="spellStart"/>
      <w:r>
        <w:t>ПДн</w:t>
      </w:r>
      <w:proofErr w:type="spellEnd"/>
      <w:r w:rsidRPr="00C911C1">
        <w:t xml:space="preserve"> с момента получения запроса на период проверки, если блокирование </w:t>
      </w:r>
      <w:proofErr w:type="spellStart"/>
      <w:r>
        <w:t>ПДн</w:t>
      </w:r>
      <w:proofErr w:type="spellEnd"/>
      <w:r w:rsidRPr="00C911C1">
        <w:t xml:space="preserve"> не нарушает права и законные интересы субъекта </w:t>
      </w:r>
      <w:proofErr w:type="spellStart"/>
      <w:r>
        <w:t>ПДн</w:t>
      </w:r>
      <w:proofErr w:type="spellEnd"/>
      <w:r w:rsidRPr="00C911C1">
        <w:t xml:space="preserve"> или третьих лиц. </w:t>
      </w:r>
    </w:p>
    <w:p w14:paraId="3B2B5EFD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lastRenderedPageBreak/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>
        <w:t>ПДн</w:t>
      </w:r>
      <w:proofErr w:type="spellEnd"/>
      <w:r w:rsidRPr="00C911C1">
        <w:t xml:space="preserve"> или его представителем. По результатам проверки может быть получено подтверждение или </w:t>
      </w:r>
      <w:proofErr w:type="spellStart"/>
      <w:r w:rsidRPr="00C911C1">
        <w:t>неподтверждение</w:t>
      </w:r>
      <w:proofErr w:type="spellEnd"/>
      <w:r w:rsidRPr="00C911C1">
        <w:t xml:space="preserve"> фактов, изложенных в запросе. </w:t>
      </w:r>
    </w:p>
    <w:p w14:paraId="09E7E8A1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фактов, изложенных в запросе, </w:t>
      </w:r>
      <w:proofErr w:type="gramStart"/>
      <w:r w:rsidRPr="00ED1E63">
        <w:t>ответственный</w:t>
      </w:r>
      <w:proofErr w:type="gramEnd"/>
      <w:r w:rsidRPr="00ED1E63">
        <w:t xml:space="preserve">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>
        <w:t>:</w:t>
      </w:r>
    </w:p>
    <w:p w14:paraId="20D41E5D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уточнение указанных </w:t>
      </w:r>
      <w:proofErr w:type="spellStart"/>
      <w:r>
        <w:t>ПДн</w:t>
      </w:r>
      <w:proofErr w:type="spellEnd"/>
      <w:r w:rsidRPr="00C911C1">
        <w:t xml:space="preserve"> на основании представленных сведений в течение семи рабочих дней со дня представления таких сведений. </w:t>
      </w:r>
    </w:p>
    <w:p w14:paraId="049DA045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</w:t>
      </w:r>
      <w:proofErr w:type="gramStart"/>
      <w:r w:rsidRPr="00C911C1">
        <w:t>указанных</w:t>
      </w:r>
      <w:proofErr w:type="gramEnd"/>
      <w:r w:rsidRPr="00C911C1">
        <w:t xml:space="preserve"> </w:t>
      </w:r>
      <w:proofErr w:type="spellStart"/>
      <w:r>
        <w:t>ПДн</w:t>
      </w:r>
      <w:proofErr w:type="spellEnd"/>
      <w:r w:rsidRPr="00C911C1">
        <w:t xml:space="preserve">. </w:t>
      </w:r>
    </w:p>
    <w:p w14:paraId="2E1A194F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устранении допущенных нарушений. </w:t>
      </w:r>
    </w:p>
    <w:p w14:paraId="3A49C5EA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фактов, изложенных в запросе, </w:t>
      </w:r>
      <w:proofErr w:type="gramStart"/>
      <w:r w:rsidRPr="00ED1E63">
        <w:t>ответственный</w:t>
      </w:r>
      <w:proofErr w:type="gramEnd"/>
      <w:r w:rsidRPr="00ED1E63">
        <w:t xml:space="preserve">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 w:rsidRPr="00C911C1">
        <w:t>:</w:t>
      </w:r>
    </w:p>
    <w:p w14:paraId="3B3A7029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</w:t>
      </w:r>
      <w:proofErr w:type="gramStart"/>
      <w:r w:rsidRPr="00C911C1">
        <w:t>указанных</w:t>
      </w:r>
      <w:proofErr w:type="gramEnd"/>
      <w:r w:rsidRPr="00C911C1">
        <w:t xml:space="preserve"> </w:t>
      </w:r>
      <w:proofErr w:type="spellStart"/>
      <w:r>
        <w:t>ПДн</w:t>
      </w:r>
      <w:proofErr w:type="spellEnd"/>
      <w:r w:rsidRPr="00C911C1">
        <w:t xml:space="preserve">. </w:t>
      </w:r>
    </w:p>
    <w:p w14:paraId="4BED99AE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отказе в уточнении </w:t>
      </w:r>
      <w:proofErr w:type="spellStart"/>
      <w:r>
        <w:t>ПДн</w:t>
      </w:r>
      <w:proofErr w:type="spellEnd"/>
      <w:r w:rsidRPr="00C911C1">
        <w:t xml:space="preserve">. </w:t>
      </w:r>
    </w:p>
    <w:p w14:paraId="752D784E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запросов о прекращении неправомерной обработки персональных данных</w:t>
      </w:r>
    </w:p>
    <w:p w14:paraId="6C6D4F34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Оператором </w:t>
      </w:r>
      <w:proofErr w:type="spellStart"/>
      <w:r>
        <w:t>ПДн</w:t>
      </w:r>
      <w:proofErr w:type="spellEnd"/>
      <w:r w:rsidRPr="00C911C1">
        <w:t xml:space="preserve">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 w:rsidRPr="00C911C1">
        <w:t xml:space="preserve">: </w:t>
      </w:r>
    </w:p>
    <w:p w14:paraId="38847C4C" w14:textId="054EF0E7" w:rsidR="00D2387E" w:rsidRPr="00C911C1" w:rsidRDefault="00D2387E" w:rsidP="00E62DEF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567"/>
        <w:jc w:val="both"/>
      </w:pPr>
      <w:r w:rsidRPr="00C911C1">
        <w:t xml:space="preserve">Зафиксировать наличие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</w:t>
      </w:r>
      <w:r w:rsidR="00E62DEF">
        <w:t>МБУДО «ДЮЦ»;</w:t>
      </w:r>
    </w:p>
    <w:p w14:paraId="4DA13392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proofErr w:type="spellStart"/>
      <w:r>
        <w:t>ПДн</w:t>
      </w:r>
      <w:proofErr w:type="spellEnd"/>
      <w:r w:rsidRPr="00C911C1">
        <w:t xml:space="preserve"> с момента получения запроса на период проверки, если блокирование </w:t>
      </w:r>
      <w:proofErr w:type="spellStart"/>
      <w:r>
        <w:t>ПДн</w:t>
      </w:r>
      <w:proofErr w:type="spellEnd"/>
      <w:r w:rsidRPr="00C911C1">
        <w:t xml:space="preserve"> не нарушает права и законные интересы субъекта </w:t>
      </w:r>
      <w:proofErr w:type="spellStart"/>
      <w:r>
        <w:t>ПДн</w:t>
      </w:r>
      <w:proofErr w:type="spellEnd"/>
      <w:r w:rsidRPr="00C911C1">
        <w:t xml:space="preserve"> или третьих лиц. </w:t>
      </w:r>
    </w:p>
    <w:p w14:paraId="3C443836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>
        <w:t>ПДн</w:t>
      </w:r>
      <w:proofErr w:type="spellEnd"/>
      <w:r w:rsidRPr="00C911C1">
        <w:t xml:space="preserve"> или его представителем. По результатам проверки может быть получено подтверждение или </w:t>
      </w:r>
      <w:proofErr w:type="gramStart"/>
      <w:r w:rsidRPr="00C911C1">
        <w:t>не подтверждение</w:t>
      </w:r>
      <w:proofErr w:type="gramEnd"/>
      <w:r w:rsidRPr="00C911C1">
        <w:t xml:space="preserve"> фактов, изложенных в запросе. </w:t>
      </w:r>
    </w:p>
    <w:p w14:paraId="202D5718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факта неправомерной обработки </w:t>
      </w:r>
      <w:proofErr w:type="spellStart"/>
      <w:r>
        <w:t>ПДн</w:t>
      </w:r>
      <w:proofErr w:type="spellEnd"/>
      <w:r w:rsidRPr="00C911C1">
        <w:t xml:space="preserve"> </w:t>
      </w:r>
      <w:proofErr w:type="gramStart"/>
      <w:r w:rsidRPr="001B46AF">
        <w:t>ответственный</w:t>
      </w:r>
      <w:proofErr w:type="gramEnd"/>
      <w:r w:rsidRPr="001B46AF">
        <w:t xml:space="preserve">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067307A4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прекращение неправомерной обработки </w:t>
      </w:r>
      <w:proofErr w:type="spellStart"/>
      <w:r>
        <w:t>ПДн</w:t>
      </w:r>
      <w:proofErr w:type="spellEnd"/>
      <w:r w:rsidRPr="00C911C1">
        <w:t xml:space="preserve"> в срок, не превышающий трех рабочих дней со дня выявления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05F8E2D7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Если обеспечить правомерность обработки </w:t>
      </w:r>
      <w:proofErr w:type="spellStart"/>
      <w:r>
        <w:t>ПДн</w:t>
      </w:r>
      <w:proofErr w:type="spellEnd"/>
      <w:r w:rsidRPr="00C911C1">
        <w:t xml:space="preserve"> невозможно, то уничтожить такие </w:t>
      </w:r>
      <w:proofErr w:type="spellStart"/>
      <w:r>
        <w:t>ПДн</w:t>
      </w:r>
      <w:proofErr w:type="spellEnd"/>
      <w:r w:rsidRPr="00C911C1">
        <w:t xml:space="preserve"> или обеспечить их уничтожение в срок, не превышающий десяти рабочих дней со дня выявления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382317CA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35547760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факта неправомерной обработки </w:t>
      </w:r>
      <w:proofErr w:type="spellStart"/>
      <w:r>
        <w:t>ПДн</w:t>
      </w:r>
      <w:proofErr w:type="spellEnd"/>
      <w:r w:rsidRPr="00C911C1">
        <w:t xml:space="preserve"> </w:t>
      </w:r>
      <w:proofErr w:type="gramStart"/>
      <w:r w:rsidRPr="001B46AF">
        <w:t>ответственный</w:t>
      </w:r>
      <w:proofErr w:type="gramEnd"/>
      <w:r w:rsidRPr="001B46AF">
        <w:t xml:space="preserve">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0474734C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lastRenderedPageBreak/>
        <w:t xml:space="preserve">Осуществить снятие блокирования </w:t>
      </w:r>
      <w:proofErr w:type="gramStart"/>
      <w:r w:rsidRPr="00C911C1">
        <w:t>указанных</w:t>
      </w:r>
      <w:proofErr w:type="gramEnd"/>
      <w:r w:rsidRPr="00C911C1">
        <w:t xml:space="preserve"> </w:t>
      </w:r>
      <w:proofErr w:type="spellStart"/>
      <w:r>
        <w:t>ПДн</w:t>
      </w:r>
      <w:proofErr w:type="spellEnd"/>
      <w:r w:rsidRPr="00C911C1">
        <w:t>.</w:t>
      </w:r>
    </w:p>
    <w:p w14:paraId="0277E0C9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отказе в прекращении обработки </w:t>
      </w:r>
      <w:proofErr w:type="spellStart"/>
      <w:r>
        <w:t>ПДн</w:t>
      </w:r>
      <w:proofErr w:type="spellEnd"/>
      <w:r w:rsidRPr="00C911C1">
        <w:t xml:space="preserve"> в срок, не превышающий тридцати дней от даты поступления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>.</w:t>
      </w:r>
    </w:p>
    <w:p w14:paraId="4BF73F02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отзывов согласий на обработку персональных данных</w:t>
      </w:r>
    </w:p>
    <w:p w14:paraId="67390E36" w14:textId="77777777" w:rsidR="00D2387E" w:rsidRPr="00C911C1" w:rsidRDefault="00D2387E" w:rsidP="00C67DDC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отзыва субъектом </w:t>
      </w:r>
      <w:proofErr w:type="spellStart"/>
      <w:r>
        <w:t>ПДн</w:t>
      </w:r>
      <w:proofErr w:type="spellEnd"/>
      <w:r w:rsidRPr="00C911C1">
        <w:t xml:space="preserve"> или его представителем согласия на обработку его </w:t>
      </w:r>
      <w:proofErr w:type="spellStart"/>
      <w:r>
        <w:t>ПДн</w:t>
      </w:r>
      <w:proofErr w:type="spellEnd"/>
      <w:r w:rsidRPr="00C911C1">
        <w:t xml:space="preserve"> Оператором</w:t>
      </w:r>
      <w:r>
        <w:t>,</w:t>
      </w:r>
      <w:r w:rsidRPr="00C911C1">
        <w:t xml:space="preserve"> </w:t>
      </w:r>
      <w:r w:rsidRPr="001B46AF">
        <w:t xml:space="preserve">ответственный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12E32056" w14:textId="3A7725C2" w:rsidR="00D2387E" w:rsidRPr="00C911C1" w:rsidRDefault="00D2387E" w:rsidP="00E62DEF">
      <w:pPr>
        <w:numPr>
          <w:ilvl w:val="0"/>
          <w:numId w:val="15"/>
        </w:numPr>
        <w:spacing w:line="276" w:lineRule="auto"/>
        <w:ind w:left="0" w:firstLine="1069"/>
        <w:jc w:val="both"/>
      </w:pPr>
      <w:r w:rsidRPr="00C911C1">
        <w:t xml:space="preserve">Зафиксировать наличие отзыва субъектом </w:t>
      </w:r>
      <w:proofErr w:type="spellStart"/>
      <w:r>
        <w:t>ПДн</w:t>
      </w:r>
      <w:proofErr w:type="spellEnd"/>
      <w:r w:rsidRPr="00C911C1">
        <w:t xml:space="preserve"> или его представителем согласия на обработку его </w:t>
      </w:r>
      <w:proofErr w:type="spellStart"/>
      <w:r>
        <w:t>ПДн</w:t>
      </w:r>
      <w:proofErr w:type="spellEnd"/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6E5582">
        <w:rPr>
          <w:rStyle w:val="af3"/>
        </w:rPr>
        <w:t>МКОУСОШ с. Мугреево-Никольское.</w:t>
      </w:r>
    </w:p>
    <w:p w14:paraId="2E5C3A3E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принятие решения о прекращении обработки </w:t>
      </w:r>
      <w:proofErr w:type="spellStart"/>
      <w:r>
        <w:t>ПДн</w:t>
      </w:r>
      <w:proofErr w:type="spellEnd"/>
      <w:r w:rsidRPr="00C911C1">
        <w:t xml:space="preserve"> субъекта (если отсутствуют иные правовые основания для обработки, установленные законодательством РФ).</w:t>
      </w:r>
    </w:p>
    <w:p w14:paraId="23331C70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уничтожение </w:t>
      </w:r>
      <w:proofErr w:type="spellStart"/>
      <w:r>
        <w:t>ПДн</w:t>
      </w:r>
      <w:proofErr w:type="spellEnd"/>
      <w:r w:rsidRPr="00C911C1">
        <w:t xml:space="preserve">, согласие на обработку которых было отозвано субъектом </w:t>
      </w:r>
      <w:proofErr w:type="spellStart"/>
      <w:r>
        <w:t>ПДн</w:t>
      </w:r>
      <w:proofErr w:type="spellEnd"/>
      <w:r w:rsidRPr="00C911C1">
        <w:t xml:space="preserve"> (если отсутствуют иные правовые основания для обработки, установленные законодательством РФ).</w:t>
      </w:r>
    </w:p>
    <w:p w14:paraId="7AD6CC33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 р</w:t>
      </w:r>
      <w:r>
        <w:t>езультатах рассмотрения отзыва с</w:t>
      </w:r>
      <w:r w:rsidRPr="00C911C1">
        <w:t xml:space="preserve">огласия на обработку </w:t>
      </w:r>
      <w:proofErr w:type="spellStart"/>
      <w:r>
        <w:t>ПДн</w:t>
      </w:r>
      <w:proofErr w:type="spellEnd"/>
      <w:r w:rsidRPr="00C911C1">
        <w:t xml:space="preserve"> (в случае наличия соответствующих оснований – об отказе в прекращении обработки </w:t>
      </w:r>
      <w:proofErr w:type="spellStart"/>
      <w:r>
        <w:t>ПДн</w:t>
      </w:r>
      <w:proofErr w:type="spellEnd"/>
      <w:r w:rsidRPr="00C911C1">
        <w:t>; при этом обязательна ссылка на положения части 2 статьи 9 Федерального закона от 27.07.2006 №</w:t>
      </w:r>
      <w:r>
        <w:t> </w:t>
      </w:r>
      <w:r w:rsidRPr="00C911C1">
        <w:t>152-ФЗ «О персональных данных»).</w:t>
      </w:r>
    </w:p>
    <w:p w14:paraId="1D64C6BA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Предоставление персональных данных субъектов их представителям, членам их семей и родственникам</w:t>
      </w:r>
    </w:p>
    <w:p w14:paraId="3E288D56" w14:textId="77777777" w:rsidR="00D2387E" w:rsidRPr="00C911C1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Представителю субъекта (в том числе адвокату) </w:t>
      </w:r>
      <w:proofErr w:type="spellStart"/>
      <w:r>
        <w:t>ПДн</w:t>
      </w:r>
      <w:proofErr w:type="spellEnd"/>
      <w:r w:rsidRPr="00C911C1">
        <w:t xml:space="preserve"> передаются в порядке, установленном действующим законодательством. Информация передается при наличии одного из документов:</w:t>
      </w:r>
    </w:p>
    <w:p w14:paraId="34C2E5D3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нотариально удостоверенной доверенности представителя субъекта </w:t>
      </w:r>
      <w:proofErr w:type="spellStart"/>
      <w:r>
        <w:t>ПДн</w:t>
      </w:r>
      <w:proofErr w:type="spellEnd"/>
      <w:r w:rsidRPr="00C911C1">
        <w:t xml:space="preserve">. </w:t>
      </w:r>
    </w:p>
    <w:p w14:paraId="33F7915E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письменного заявления субъекта </w:t>
      </w:r>
      <w:proofErr w:type="spellStart"/>
      <w:r>
        <w:t>ПДн</w:t>
      </w:r>
      <w:proofErr w:type="spellEnd"/>
      <w:r w:rsidRPr="00C911C1">
        <w:t xml:space="preserve">, написанного в присутствии </w:t>
      </w:r>
      <w:r w:rsidRPr="001B46AF">
        <w:t xml:space="preserve">ответственного за организацию обработки </w:t>
      </w:r>
      <w:proofErr w:type="spellStart"/>
      <w:r w:rsidRPr="001B46AF">
        <w:t>ПДн</w:t>
      </w:r>
      <w:proofErr w:type="spellEnd"/>
      <w:r w:rsidRPr="00C911C1">
        <w:t xml:space="preserve"> (если заявление написано субъектом не в присутствии </w:t>
      </w:r>
      <w:r w:rsidRPr="001B46AF">
        <w:t xml:space="preserve">ответственного за организацию обработки </w:t>
      </w:r>
      <w:proofErr w:type="spellStart"/>
      <w:r w:rsidRPr="001B46AF">
        <w:t>ПДн</w:t>
      </w:r>
      <w:proofErr w:type="spellEnd"/>
      <w:r>
        <w:t xml:space="preserve">, то </w:t>
      </w:r>
      <w:r w:rsidRPr="00C911C1">
        <w:t xml:space="preserve">оно должно быть нотариально заверено). </w:t>
      </w:r>
    </w:p>
    <w:p w14:paraId="3B908217" w14:textId="77777777" w:rsidR="00D2387E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proofErr w:type="spellStart"/>
      <w:r>
        <w:t>ПДн</w:t>
      </w:r>
      <w:proofErr w:type="spellEnd"/>
      <w:r w:rsidRPr="00C911C1">
        <w:t xml:space="preserve"> субъекта могут быть предоставлены родственникам или членам его семьи только с письменного разрешения самого субъекта </w:t>
      </w:r>
      <w:proofErr w:type="spellStart"/>
      <w:r>
        <w:t>ПДн</w:t>
      </w:r>
      <w:proofErr w:type="spellEnd"/>
      <w:r w:rsidRPr="00C911C1">
        <w:t xml:space="preserve">, за исключением случаев, когда передача </w:t>
      </w:r>
      <w:proofErr w:type="spellStart"/>
      <w:r>
        <w:t>ПДн</w:t>
      </w:r>
      <w:proofErr w:type="spellEnd"/>
      <w:r w:rsidRPr="00C911C1">
        <w:t xml:space="preserve"> субъекта без его согласия допускается действующим законодательством РФ.</w:t>
      </w:r>
    </w:p>
    <w:p w14:paraId="31DB7603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B4B19C5" w14:textId="77777777" w:rsidR="00C1405F" w:rsidRPr="00CB1CFB" w:rsidRDefault="00C1405F" w:rsidP="00E62DEF">
      <w:pPr>
        <w:ind w:left="11057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</w:t>
      </w:r>
    </w:p>
    <w:p w14:paraId="1B287BC0" w14:textId="77777777" w:rsidR="00C1405F" w:rsidRPr="00C1405F" w:rsidRDefault="00C1405F" w:rsidP="00E62DEF">
      <w:pPr>
        <w:ind w:left="11057"/>
        <w:jc w:val="right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t xml:space="preserve">к </w:t>
      </w:r>
      <w:r w:rsidRPr="00C1405F">
        <w:rPr>
          <w:sz w:val="20"/>
          <w:szCs w:val="20"/>
          <w:lang w:eastAsia="ar-SA"/>
        </w:rPr>
        <w:t>правила</w:t>
      </w:r>
      <w:r>
        <w:rPr>
          <w:sz w:val="20"/>
          <w:szCs w:val="20"/>
          <w:lang w:eastAsia="ar-SA"/>
        </w:rPr>
        <w:t xml:space="preserve">м </w:t>
      </w:r>
      <w:r w:rsidRPr="00C1405F">
        <w:rPr>
          <w:sz w:val="20"/>
          <w:szCs w:val="20"/>
          <w:lang w:eastAsia="ar-SA"/>
        </w:rPr>
        <w:t xml:space="preserve">рассмотрения запросов субъектов персональных данных, чьи персональные данные обрабатываются </w:t>
      </w:r>
    </w:p>
    <w:p w14:paraId="7B203EC7" w14:textId="68087713" w:rsidR="00C1405F" w:rsidRDefault="00C1405F" w:rsidP="00E62DEF">
      <w:pPr>
        <w:ind w:left="11057"/>
        <w:jc w:val="right"/>
      </w:pPr>
      <w:r w:rsidRPr="00C1405F">
        <w:rPr>
          <w:sz w:val="20"/>
          <w:szCs w:val="20"/>
          <w:lang w:eastAsia="ar-SA"/>
        </w:rPr>
        <w:t xml:space="preserve">в </w:t>
      </w:r>
      <w:r w:rsidR="006E5582">
        <w:rPr>
          <w:sz w:val="20"/>
          <w:szCs w:val="20"/>
          <w:lang w:eastAsia="ar-SA"/>
        </w:rPr>
        <w:t>МКОУСОШ с. Мугреево-Никольское</w:t>
      </w:r>
    </w:p>
    <w:p w14:paraId="1F1543D1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DD77595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14:paraId="1DC681A4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3682002" w14:textId="77777777" w:rsidR="00C1405F" w:rsidRPr="001C1249" w:rsidRDefault="00C1405F" w:rsidP="00C1405F">
      <w:pPr>
        <w:jc w:val="center"/>
        <w:rPr>
          <w:b/>
        </w:rPr>
      </w:pPr>
      <w:r w:rsidRPr="001B3684">
        <w:rPr>
          <w:b/>
        </w:rPr>
        <w:t xml:space="preserve">Журнал регистрации обращений субъектов </w:t>
      </w:r>
      <w:r w:rsidRPr="001C1249">
        <w:rPr>
          <w:b/>
        </w:rPr>
        <w:t xml:space="preserve">персональных данных, чьи персональные данные обрабатываются </w:t>
      </w:r>
    </w:p>
    <w:p w14:paraId="51D387B5" w14:textId="77777777" w:rsidR="00B50185" w:rsidRPr="00B50185" w:rsidRDefault="00C1405F" w:rsidP="00B501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1249">
        <w:rPr>
          <w:b/>
        </w:rPr>
        <w:t xml:space="preserve">в </w:t>
      </w:r>
      <w:r w:rsidR="00B50185" w:rsidRPr="00B50185">
        <w:rPr>
          <w:b/>
        </w:rPr>
        <w:t>___________________________________________________</w:t>
      </w:r>
    </w:p>
    <w:p w14:paraId="2CA0C5BE" w14:textId="3B0A1467" w:rsidR="00C1405F" w:rsidRPr="00D9582E" w:rsidRDefault="00B50185" w:rsidP="00B501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0185">
        <w:rPr>
          <w:b/>
        </w:rPr>
        <w:t>(наименование организации)</w:t>
      </w:r>
    </w:p>
    <w:p w14:paraId="2ECEDBC6" w14:textId="77777777" w:rsidR="00C1405F" w:rsidRPr="00D9582E" w:rsidRDefault="00C1405F" w:rsidP="00C1405F">
      <w:pPr>
        <w:widowControl w:val="0"/>
        <w:autoSpaceDE w:val="0"/>
        <w:autoSpaceDN w:val="0"/>
        <w:adjustRightInd w:val="0"/>
        <w:jc w:val="center"/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C1405F" w14:paraId="3B99A98E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D1F4EC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 xml:space="preserve">№ </w:t>
            </w:r>
            <w:proofErr w:type="gramStart"/>
            <w:r w:rsidRPr="00C1405F">
              <w:rPr>
                <w:sz w:val="20"/>
                <w:szCs w:val="20"/>
              </w:rPr>
              <w:t>п</w:t>
            </w:r>
            <w:proofErr w:type="gramEnd"/>
            <w:r w:rsidRPr="00C1405F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ADF234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поступления обращения/</w:t>
            </w:r>
            <w:r w:rsidRPr="00C1405F">
              <w:rPr>
                <w:sz w:val="20"/>
                <w:szCs w:val="20"/>
                <w:lang w:val="en-US"/>
              </w:rPr>
              <w:t xml:space="preserve"> </w:t>
            </w:r>
            <w:r w:rsidRPr="00C1405F">
              <w:rPr>
                <w:sz w:val="20"/>
                <w:szCs w:val="20"/>
              </w:rPr>
              <w:t>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318105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2F6545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4CFAB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3AC84B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22DD95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9B6C0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 xml:space="preserve">Подпись </w:t>
            </w:r>
            <w:proofErr w:type="gramStart"/>
            <w:r w:rsidRPr="00C1405F">
              <w:rPr>
                <w:sz w:val="20"/>
                <w:szCs w:val="20"/>
              </w:rPr>
              <w:t>ответственного</w:t>
            </w:r>
            <w:proofErr w:type="gramEnd"/>
            <w:r w:rsidRPr="00C1405F">
              <w:rPr>
                <w:sz w:val="20"/>
                <w:szCs w:val="20"/>
              </w:rPr>
              <w:t xml:space="preserve">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8C2CA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Примечание</w:t>
            </w:r>
          </w:p>
        </w:tc>
      </w:tr>
      <w:tr w:rsidR="00C1405F" w:rsidRPr="00C1405F" w14:paraId="15D9B622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90D8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634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042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8FE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D8F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C7E9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0E5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BBA8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0CE0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9</w:t>
            </w:r>
          </w:p>
        </w:tc>
      </w:tr>
    </w:tbl>
    <w:p w14:paraId="5C2CF823" w14:textId="77777777" w:rsidR="00C1405F" w:rsidRPr="00CB1CFB" w:rsidRDefault="00C1405F" w:rsidP="00C1405F">
      <w:pPr>
        <w:widowControl w:val="0"/>
        <w:autoSpaceDE w:val="0"/>
        <w:autoSpaceDN w:val="0"/>
        <w:adjustRightInd w:val="0"/>
        <w:ind w:right="42"/>
      </w:pPr>
    </w:p>
    <w:p w14:paraId="443842FC" w14:textId="77777777" w:rsidR="005512F7" w:rsidRDefault="005512F7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3D6EA972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59674378" w14:textId="77777777" w:rsidR="00C1405F" w:rsidRPr="00F54CB0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RPr="00F54CB0" w:rsidSect="00C1405F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14:paraId="69943040" w14:textId="77777777" w:rsidR="0035632D" w:rsidRPr="00B14AE6" w:rsidRDefault="0035632D" w:rsidP="00F54CB0">
      <w:pPr>
        <w:tabs>
          <w:tab w:val="left" w:pos="4370"/>
        </w:tabs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14:paraId="2B18A157" w14:textId="011D565F" w:rsidR="00B50185" w:rsidRDefault="0035632D" w:rsidP="00E073CD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Pr="00737357">
        <w:rPr>
          <w:rFonts w:eastAsia="Batang"/>
        </w:rPr>
        <w:t xml:space="preserve"> </w:t>
      </w:r>
      <w:r w:rsidRPr="00B14AE6">
        <w:rPr>
          <w:rFonts w:eastAsia="Batang"/>
        </w:rPr>
        <w:t>приказом</w:t>
      </w:r>
      <w:r w:rsidR="00EB2947" w:rsidRPr="00737357">
        <w:rPr>
          <w:rFonts w:eastAsia="Batang"/>
        </w:rPr>
        <w:t xml:space="preserve"> </w:t>
      </w:r>
      <w:r w:rsidR="006E5582">
        <w:rPr>
          <w:rStyle w:val="af3"/>
        </w:rPr>
        <w:t>МКОУСОШ с. Мугреево-Никольское</w:t>
      </w:r>
    </w:p>
    <w:p w14:paraId="2D3B71F1" w14:textId="77777777" w:rsidR="0074790B" w:rsidRPr="0074790B" w:rsidRDefault="0074790B" w:rsidP="0074790B">
      <w:pPr>
        <w:jc w:val="center"/>
        <w:rPr>
          <w:sz w:val="32"/>
        </w:rPr>
      </w:pPr>
      <w:r w:rsidRPr="0074790B">
        <w:rPr>
          <w:bCs/>
          <w:iCs/>
          <w:szCs w:val="20"/>
        </w:rPr>
        <w:t>от «</w:t>
      </w:r>
      <w:r w:rsidRPr="0074790B">
        <w:rPr>
          <w:bCs/>
          <w:iCs/>
          <w:szCs w:val="20"/>
          <w:u w:val="single"/>
        </w:rPr>
        <w:t>26</w:t>
      </w:r>
      <w:r w:rsidRPr="0074790B">
        <w:rPr>
          <w:bCs/>
          <w:iCs/>
          <w:szCs w:val="20"/>
        </w:rPr>
        <w:t xml:space="preserve">» </w:t>
      </w:r>
      <w:r w:rsidRPr="0074790B">
        <w:rPr>
          <w:bCs/>
          <w:iCs/>
          <w:szCs w:val="20"/>
          <w:u w:val="single"/>
        </w:rPr>
        <w:t>08</w:t>
      </w:r>
      <w:r w:rsidRPr="0074790B">
        <w:rPr>
          <w:bCs/>
          <w:iCs/>
          <w:szCs w:val="20"/>
        </w:rPr>
        <w:t xml:space="preserve"> 2022 г. № 89/2 </w:t>
      </w:r>
      <w:proofErr w:type="spellStart"/>
      <w:r w:rsidRPr="0074790B">
        <w:rPr>
          <w:bCs/>
          <w:iCs/>
          <w:szCs w:val="20"/>
        </w:rPr>
        <w:t>о.д</w:t>
      </w:r>
      <w:proofErr w:type="spellEnd"/>
      <w:r w:rsidRPr="0074790B">
        <w:rPr>
          <w:bCs/>
          <w:iCs/>
          <w:szCs w:val="20"/>
        </w:rPr>
        <w:t>.</w:t>
      </w:r>
    </w:p>
    <w:p w14:paraId="1ABFA552" w14:textId="5C8F073C" w:rsidR="00A309B0" w:rsidRDefault="0074790B" w:rsidP="0074790B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35632D">
        <w:rPr>
          <w:rFonts w:eastAsia="Batang"/>
        </w:rPr>
        <w:t xml:space="preserve"> </w:t>
      </w:r>
      <w:r w:rsidR="0035632D" w:rsidRPr="0035632D">
        <w:rPr>
          <w:rFonts w:eastAsia="Batang"/>
        </w:rPr>
        <w:t>«Об утверждении положения об организации обработки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27"/>
        <w:gridCol w:w="2389"/>
        <w:gridCol w:w="2162"/>
        <w:gridCol w:w="1348"/>
      </w:tblGrid>
      <w:tr w:rsidR="006E5582" w:rsidRPr="006E5582" w14:paraId="341DCE71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3D5E710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№ </w:t>
            </w:r>
            <w:proofErr w:type="gramStart"/>
            <w:r w:rsidRPr="006E5582">
              <w:rPr>
                <w:rFonts w:eastAsia="Batang"/>
                <w:sz w:val="20"/>
                <w:szCs w:val="20"/>
              </w:rPr>
              <w:t>п</w:t>
            </w:r>
            <w:proofErr w:type="gramEnd"/>
            <w:r w:rsidRPr="006E5582">
              <w:rPr>
                <w:rFonts w:eastAsia="Batang"/>
                <w:sz w:val="20"/>
                <w:szCs w:val="20"/>
              </w:rPr>
              <w:t>/п</w:t>
            </w:r>
          </w:p>
        </w:tc>
        <w:tc>
          <w:tcPr>
            <w:tcW w:w="1599" w:type="pct"/>
            <w:vAlign w:val="center"/>
          </w:tcPr>
          <w:p w14:paraId="600E0CAE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262" w:type="pct"/>
            <w:vAlign w:val="center"/>
          </w:tcPr>
          <w:p w14:paraId="16094E13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1142" w:type="pct"/>
            <w:vAlign w:val="center"/>
          </w:tcPr>
          <w:p w14:paraId="7E04E0BA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12" w:type="pct"/>
            <w:vAlign w:val="center"/>
          </w:tcPr>
          <w:p w14:paraId="1C2E37C2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6E5582" w:rsidRPr="006E5582" w14:paraId="1A6EF5F9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76858B08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599" w:type="pct"/>
            <w:vAlign w:val="center"/>
          </w:tcPr>
          <w:p w14:paraId="7C33A4C5" w14:textId="77777777" w:rsidR="006E5582" w:rsidRPr="006E5582" w:rsidRDefault="006E5582" w:rsidP="00B10632">
            <w:pPr>
              <w:rPr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Модина</w:t>
            </w:r>
            <w:proofErr w:type="spellEnd"/>
            <w:r w:rsidRPr="006E5582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62" w:type="pct"/>
            <w:vAlign w:val="center"/>
          </w:tcPr>
          <w:p w14:paraId="644504F0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Директор </w:t>
            </w:r>
          </w:p>
        </w:tc>
        <w:tc>
          <w:tcPr>
            <w:tcW w:w="1142" w:type="pct"/>
            <w:vAlign w:val="center"/>
          </w:tcPr>
          <w:p w14:paraId="46DB5044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6A31BD0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6E5582" w:rsidRPr="006E5582" w14:paraId="1F0CBB81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DDF0B27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599" w:type="pct"/>
            <w:vAlign w:val="center"/>
          </w:tcPr>
          <w:p w14:paraId="60BBABC3" w14:textId="77777777" w:rsidR="006E5582" w:rsidRPr="006E5582" w:rsidRDefault="006E5582" w:rsidP="00B10632">
            <w:pPr>
              <w:rPr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Болотова</w:t>
            </w:r>
            <w:proofErr w:type="spellEnd"/>
            <w:r w:rsidRPr="006E5582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62" w:type="pct"/>
            <w:vAlign w:val="center"/>
          </w:tcPr>
          <w:p w14:paraId="1AB93474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142" w:type="pct"/>
            <w:vAlign w:val="center"/>
          </w:tcPr>
          <w:p w14:paraId="4E1E0D19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71E95271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6E5582" w:rsidRPr="006E5582" w14:paraId="4A2FB722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4682007B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599" w:type="pct"/>
            <w:vAlign w:val="center"/>
          </w:tcPr>
          <w:p w14:paraId="04594681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Алаева</w:t>
            </w:r>
            <w:proofErr w:type="spellEnd"/>
            <w:r w:rsidRPr="006E5582">
              <w:rPr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1262" w:type="pct"/>
            <w:vAlign w:val="center"/>
          </w:tcPr>
          <w:p w14:paraId="6FF271D7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43064109" w14:textId="77777777" w:rsidR="006E5582" w:rsidRPr="006E5582" w:rsidRDefault="006E5582" w:rsidP="00B1063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1F9E0BE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6E5582" w:rsidRPr="006E5582" w14:paraId="1C3ED8A2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3917296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599" w:type="pct"/>
            <w:vAlign w:val="center"/>
          </w:tcPr>
          <w:p w14:paraId="1DE5B92A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Ватутина Анна Константиновна</w:t>
            </w:r>
          </w:p>
        </w:tc>
        <w:tc>
          <w:tcPr>
            <w:tcW w:w="1262" w:type="pct"/>
            <w:vAlign w:val="center"/>
          </w:tcPr>
          <w:p w14:paraId="10FD3D7A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5E2C3428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0D9BD45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6E5582" w:rsidRPr="006E5582" w14:paraId="682A0D59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32098D27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599" w:type="pct"/>
            <w:vAlign w:val="center"/>
          </w:tcPr>
          <w:p w14:paraId="3378E3E4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Кулдышева</w:t>
            </w:r>
            <w:proofErr w:type="spellEnd"/>
            <w:r w:rsidRPr="006E5582">
              <w:rPr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262" w:type="pct"/>
            <w:vAlign w:val="center"/>
          </w:tcPr>
          <w:p w14:paraId="3FCB69AF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79A23FD4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0779F60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26854D3B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304F099E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599" w:type="pct"/>
            <w:vAlign w:val="center"/>
          </w:tcPr>
          <w:p w14:paraId="6330B6A8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Мещанинов Валерий Валентинович</w:t>
            </w:r>
          </w:p>
        </w:tc>
        <w:tc>
          <w:tcPr>
            <w:tcW w:w="1262" w:type="pct"/>
            <w:vAlign w:val="center"/>
          </w:tcPr>
          <w:p w14:paraId="5EDC3714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4139D142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21DA665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22FBB509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62F0906C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599" w:type="pct"/>
            <w:vAlign w:val="center"/>
          </w:tcPr>
          <w:p w14:paraId="41E15DB8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Смирнова Светлана Александровна</w:t>
            </w:r>
          </w:p>
        </w:tc>
        <w:tc>
          <w:tcPr>
            <w:tcW w:w="1262" w:type="pct"/>
            <w:vAlign w:val="center"/>
          </w:tcPr>
          <w:p w14:paraId="7DD5378D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  <w:lang w:val="en-US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77C12903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484F3D9E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679D817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D5CDD8E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599" w:type="pct"/>
            <w:vAlign w:val="center"/>
          </w:tcPr>
          <w:p w14:paraId="5EAC6EC5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Чернова Галина Николаевна</w:t>
            </w:r>
          </w:p>
        </w:tc>
        <w:tc>
          <w:tcPr>
            <w:tcW w:w="1262" w:type="pct"/>
            <w:vAlign w:val="center"/>
          </w:tcPr>
          <w:p w14:paraId="182261C5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7A0D931C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75D1A37D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2020D5CF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0B63B091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599" w:type="pct"/>
            <w:vAlign w:val="center"/>
          </w:tcPr>
          <w:p w14:paraId="0A7965B9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Смирнова Елена Витальевна</w:t>
            </w:r>
          </w:p>
        </w:tc>
        <w:tc>
          <w:tcPr>
            <w:tcW w:w="1262" w:type="pct"/>
            <w:vAlign w:val="center"/>
          </w:tcPr>
          <w:p w14:paraId="6E4022C7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2D830B74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175B2ED8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1C340B88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6B728AA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599" w:type="pct"/>
            <w:vAlign w:val="center"/>
          </w:tcPr>
          <w:p w14:paraId="5B9FB9A7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Мокина</w:t>
            </w:r>
            <w:proofErr w:type="spellEnd"/>
            <w:r w:rsidRPr="006E5582">
              <w:rPr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262" w:type="pct"/>
            <w:vAlign w:val="center"/>
          </w:tcPr>
          <w:p w14:paraId="19A228D7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7D058C87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8ED21BC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DB6D7F7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13AB18E8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599" w:type="pct"/>
            <w:vAlign w:val="center"/>
          </w:tcPr>
          <w:p w14:paraId="25E72E1C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Устинина</w:t>
            </w:r>
            <w:proofErr w:type="spellEnd"/>
            <w:r w:rsidRPr="006E5582">
              <w:rPr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262" w:type="pct"/>
            <w:vAlign w:val="center"/>
          </w:tcPr>
          <w:p w14:paraId="30E0B9FF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384C2C9A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D57D5ED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5916147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3A87E3AA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599" w:type="pct"/>
            <w:vAlign w:val="center"/>
          </w:tcPr>
          <w:p w14:paraId="0A35CECC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Ларионова Валентина Аркадьевна</w:t>
            </w:r>
          </w:p>
        </w:tc>
        <w:tc>
          <w:tcPr>
            <w:tcW w:w="1262" w:type="pct"/>
            <w:vAlign w:val="center"/>
          </w:tcPr>
          <w:p w14:paraId="4D4B1A03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Воспитатель</w:t>
            </w:r>
          </w:p>
        </w:tc>
        <w:tc>
          <w:tcPr>
            <w:tcW w:w="1142" w:type="pct"/>
            <w:vAlign w:val="center"/>
          </w:tcPr>
          <w:p w14:paraId="5531BDE1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704E43F1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FC5A39B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354D837C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599" w:type="pct"/>
            <w:vAlign w:val="center"/>
          </w:tcPr>
          <w:p w14:paraId="79BA09B4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Мещанинова Елена Александровна</w:t>
            </w:r>
          </w:p>
        </w:tc>
        <w:tc>
          <w:tcPr>
            <w:tcW w:w="1262" w:type="pct"/>
            <w:vAlign w:val="center"/>
          </w:tcPr>
          <w:p w14:paraId="7113408A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Младший воспитатель /машинист по стирке белья</w:t>
            </w:r>
          </w:p>
        </w:tc>
        <w:tc>
          <w:tcPr>
            <w:tcW w:w="1142" w:type="pct"/>
            <w:vAlign w:val="center"/>
          </w:tcPr>
          <w:p w14:paraId="0A9FDB9B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31B88B52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53F57BFA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C222A7B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599" w:type="pct"/>
            <w:vAlign w:val="center"/>
          </w:tcPr>
          <w:p w14:paraId="35C47ADD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Липатова Марина Валентиновна</w:t>
            </w:r>
          </w:p>
        </w:tc>
        <w:tc>
          <w:tcPr>
            <w:tcW w:w="1262" w:type="pct"/>
            <w:vAlign w:val="center"/>
          </w:tcPr>
          <w:p w14:paraId="4DAA4361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Повар </w:t>
            </w:r>
          </w:p>
        </w:tc>
        <w:tc>
          <w:tcPr>
            <w:tcW w:w="1142" w:type="pct"/>
            <w:vAlign w:val="center"/>
          </w:tcPr>
          <w:p w14:paraId="17E7CAF0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326125D7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261A385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0BA1FB9E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599" w:type="pct"/>
            <w:vAlign w:val="center"/>
          </w:tcPr>
          <w:p w14:paraId="603E8F0C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Козлов Андрей Владимирович</w:t>
            </w:r>
          </w:p>
        </w:tc>
        <w:tc>
          <w:tcPr>
            <w:tcW w:w="1262" w:type="pct"/>
            <w:vAlign w:val="center"/>
          </w:tcPr>
          <w:p w14:paraId="5B02B778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Водитель </w:t>
            </w:r>
          </w:p>
        </w:tc>
        <w:tc>
          <w:tcPr>
            <w:tcW w:w="1142" w:type="pct"/>
            <w:vAlign w:val="center"/>
          </w:tcPr>
          <w:p w14:paraId="124556F4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092598C0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7E0F8B2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76CAC768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599" w:type="pct"/>
            <w:vAlign w:val="center"/>
          </w:tcPr>
          <w:p w14:paraId="5C50D36C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Ключников Сергей Валентинович</w:t>
            </w:r>
          </w:p>
        </w:tc>
        <w:tc>
          <w:tcPr>
            <w:tcW w:w="1262" w:type="pct"/>
            <w:vAlign w:val="center"/>
          </w:tcPr>
          <w:p w14:paraId="23CBC38F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Оператор газового оборудования</w:t>
            </w:r>
          </w:p>
        </w:tc>
        <w:tc>
          <w:tcPr>
            <w:tcW w:w="1142" w:type="pct"/>
            <w:vAlign w:val="center"/>
          </w:tcPr>
          <w:p w14:paraId="5B19F8F3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0E705E5E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5E6B41A2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5CB16F26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599" w:type="pct"/>
            <w:vAlign w:val="center"/>
          </w:tcPr>
          <w:p w14:paraId="1E01DE45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Чибисова Елена Валентиновна</w:t>
            </w:r>
          </w:p>
        </w:tc>
        <w:tc>
          <w:tcPr>
            <w:tcW w:w="1262" w:type="pct"/>
            <w:vAlign w:val="center"/>
          </w:tcPr>
          <w:p w14:paraId="48B8D242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Уборщик </w:t>
            </w:r>
          </w:p>
        </w:tc>
        <w:tc>
          <w:tcPr>
            <w:tcW w:w="1142" w:type="pct"/>
            <w:vAlign w:val="center"/>
          </w:tcPr>
          <w:p w14:paraId="75671BF8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0FA8EBD0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4DCA3EA3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53C1D119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599" w:type="pct"/>
            <w:vAlign w:val="center"/>
          </w:tcPr>
          <w:p w14:paraId="4D7F7F7A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Фролова Надежда Геннадьевна</w:t>
            </w:r>
          </w:p>
        </w:tc>
        <w:tc>
          <w:tcPr>
            <w:tcW w:w="1262" w:type="pct"/>
            <w:vAlign w:val="center"/>
          </w:tcPr>
          <w:p w14:paraId="2F4A4B88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Уборщик </w:t>
            </w:r>
          </w:p>
        </w:tc>
        <w:tc>
          <w:tcPr>
            <w:tcW w:w="1142" w:type="pct"/>
            <w:vAlign w:val="center"/>
          </w:tcPr>
          <w:p w14:paraId="50405C93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02C47C5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3EF0561B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62D1C689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599" w:type="pct"/>
            <w:vAlign w:val="center"/>
          </w:tcPr>
          <w:p w14:paraId="24BA4F03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6E5582">
              <w:rPr>
                <w:sz w:val="20"/>
                <w:szCs w:val="20"/>
              </w:rPr>
              <w:t>Рузавин</w:t>
            </w:r>
            <w:proofErr w:type="spellEnd"/>
            <w:r w:rsidRPr="006E5582">
              <w:rPr>
                <w:sz w:val="20"/>
                <w:szCs w:val="20"/>
              </w:rPr>
              <w:t xml:space="preserve"> Александр Рудольфович</w:t>
            </w:r>
          </w:p>
        </w:tc>
        <w:tc>
          <w:tcPr>
            <w:tcW w:w="1262" w:type="pct"/>
            <w:vAlign w:val="center"/>
          </w:tcPr>
          <w:p w14:paraId="1A75E662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 xml:space="preserve">Сторож </w:t>
            </w:r>
          </w:p>
        </w:tc>
        <w:tc>
          <w:tcPr>
            <w:tcW w:w="1142" w:type="pct"/>
            <w:vAlign w:val="center"/>
          </w:tcPr>
          <w:p w14:paraId="3813EB3C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F342806" w14:textId="77777777" w:rsidR="006E5582" w:rsidRPr="006E5582" w:rsidRDefault="006E5582" w:rsidP="00B1063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6E5582" w:rsidRPr="006E5582" w14:paraId="0C50EA93" w14:textId="77777777" w:rsidTr="00B10632">
        <w:trPr>
          <w:trHeight w:val="567"/>
        </w:trPr>
        <w:tc>
          <w:tcPr>
            <w:tcW w:w="285" w:type="pct"/>
            <w:vAlign w:val="center"/>
          </w:tcPr>
          <w:p w14:paraId="25242140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599" w:type="pct"/>
            <w:vAlign w:val="center"/>
          </w:tcPr>
          <w:p w14:paraId="761C6D1D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  <w:r w:rsidRPr="006E5582">
              <w:rPr>
                <w:sz w:val="20"/>
                <w:szCs w:val="20"/>
              </w:rPr>
              <w:t>Мальцев Александр Станиславович</w:t>
            </w:r>
          </w:p>
        </w:tc>
        <w:tc>
          <w:tcPr>
            <w:tcW w:w="1262" w:type="pct"/>
            <w:vAlign w:val="center"/>
          </w:tcPr>
          <w:p w14:paraId="3B92DBB6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42" w:type="pct"/>
            <w:vAlign w:val="center"/>
          </w:tcPr>
          <w:p w14:paraId="0C03976F" w14:textId="77777777" w:rsidR="006E5582" w:rsidRPr="006E5582" w:rsidRDefault="006E5582" w:rsidP="00B10632">
            <w:pPr>
              <w:jc w:val="center"/>
              <w:rPr>
                <w:rFonts w:eastAsia="Batang"/>
                <w:sz w:val="20"/>
                <w:szCs w:val="20"/>
              </w:rPr>
            </w:pPr>
            <w:r w:rsidRPr="006E5582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00D5274A" w14:textId="77777777" w:rsidR="006E5582" w:rsidRPr="006E5582" w:rsidRDefault="006E5582" w:rsidP="00B1063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14:paraId="1A3FFCE7" w14:textId="77777777" w:rsidR="006E5582" w:rsidRPr="0035632D" w:rsidRDefault="006E5582" w:rsidP="006E5582">
      <w:pPr>
        <w:tabs>
          <w:tab w:val="left" w:pos="1134"/>
        </w:tabs>
        <w:spacing w:after="240" w:line="276" w:lineRule="auto"/>
        <w:jc w:val="center"/>
        <w:rPr>
          <w:rFonts w:eastAsia="Batang"/>
          <w:sz w:val="2"/>
          <w:szCs w:val="2"/>
        </w:rPr>
      </w:pPr>
    </w:p>
    <w:sectPr w:rsidR="006E5582" w:rsidRPr="0035632D" w:rsidSect="00AE5C66"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2117C0" w15:done="0"/>
  <w15:commentEx w15:paraId="66508486" w15:done="0"/>
  <w15:commentEx w15:paraId="04A0D795" w15:done="0"/>
  <w15:commentEx w15:paraId="52C1740C" w15:done="0"/>
  <w15:commentEx w15:paraId="07F5AD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2117C0" w16cid:durableId="26795127"/>
  <w16cid:commentId w16cid:paraId="66508486" w16cid:durableId="26795128"/>
  <w16cid:commentId w16cid:paraId="04A0D795" w16cid:durableId="26795129"/>
  <w16cid:commentId w16cid:paraId="52C1740C" w16cid:durableId="2679512A"/>
  <w16cid:commentId w16cid:paraId="07F5AD1E" w16cid:durableId="26795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0CF3A" w14:textId="77777777" w:rsidR="00264B5E" w:rsidRDefault="00264B5E">
      <w:r>
        <w:separator/>
      </w:r>
    </w:p>
  </w:endnote>
  <w:endnote w:type="continuationSeparator" w:id="0">
    <w:p w14:paraId="11E2A9B7" w14:textId="77777777" w:rsidR="00264B5E" w:rsidRDefault="002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CB49" w14:textId="77777777" w:rsidR="00264B5E" w:rsidRDefault="00264B5E">
      <w:r>
        <w:separator/>
      </w:r>
    </w:p>
  </w:footnote>
  <w:footnote w:type="continuationSeparator" w:id="0">
    <w:p w14:paraId="4898316C" w14:textId="77777777" w:rsidR="00264B5E" w:rsidRDefault="0026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3B5A" w14:textId="77777777" w:rsidR="00EE1A33" w:rsidRDefault="00EE1A33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40C037" w14:textId="77777777" w:rsidR="00EE1A33" w:rsidRDefault="00EE1A33" w:rsidP="00D84D0A">
    <w:pPr>
      <w:pStyle w:val="a4"/>
      <w:ind w:right="360"/>
    </w:pPr>
  </w:p>
  <w:p w14:paraId="4B1AD3A0" w14:textId="77777777" w:rsidR="00EE1A33" w:rsidRDefault="00EE1A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E0E2" w14:textId="623B11DA" w:rsidR="00EE1A33" w:rsidRPr="002E37DE" w:rsidRDefault="00EE1A33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110DF3"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E27A" w14:textId="77777777" w:rsidR="00EE1A33" w:rsidRDefault="00EE1A33">
    <w:pPr>
      <w:pStyle w:val="a4"/>
      <w:jc w:val="center"/>
    </w:pPr>
  </w:p>
  <w:p w14:paraId="481157A8" w14:textId="77777777" w:rsidR="00EE1A33" w:rsidRDefault="00EE1A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2F"/>
    <w:multiLevelType w:val="hybridMultilevel"/>
    <w:tmpl w:val="EC3C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7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2"/>
  </w:num>
  <w:num w:numId="17">
    <w:abstractNumId w:val="23"/>
  </w:num>
  <w:num w:numId="18">
    <w:abstractNumId w:val="4"/>
  </w:num>
  <w:num w:numId="19">
    <w:abstractNumId w:val="3"/>
  </w:num>
  <w:num w:numId="20">
    <w:abstractNumId w:val="20"/>
  </w:num>
  <w:num w:numId="21">
    <w:abstractNumId w:val="14"/>
  </w:num>
  <w:num w:numId="22">
    <w:abstractNumId w:val="24"/>
  </w:num>
  <w:num w:numId="23">
    <w:abstractNumId w:val="10"/>
  </w:num>
  <w:num w:numId="24">
    <w:abstractNumId w:val="8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B31"/>
    <w:rsid w:val="00001C2B"/>
    <w:rsid w:val="00003E0D"/>
    <w:rsid w:val="0000571F"/>
    <w:rsid w:val="00010314"/>
    <w:rsid w:val="000156C7"/>
    <w:rsid w:val="00020D09"/>
    <w:rsid w:val="00020F5B"/>
    <w:rsid w:val="00021CFA"/>
    <w:rsid w:val="00022571"/>
    <w:rsid w:val="00023D60"/>
    <w:rsid w:val="00023E7B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2DCD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6FD0"/>
    <w:rsid w:val="000D7C74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0DF3"/>
    <w:rsid w:val="00111414"/>
    <w:rsid w:val="001118FD"/>
    <w:rsid w:val="00111922"/>
    <w:rsid w:val="001153C4"/>
    <w:rsid w:val="001172A8"/>
    <w:rsid w:val="0011761F"/>
    <w:rsid w:val="00126B81"/>
    <w:rsid w:val="001328E6"/>
    <w:rsid w:val="00136130"/>
    <w:rsid w:val="00137029"/>
    <w:rsid w:val="00146833"/>
    <w:rsid w:val="00146D6F"/>
    <w:rsid w:val="001521F6"/>
    <w:rsid w:val="00152A9B"/>
    <w:rsid w:val="00154981"/>
    <w:rsid w:val="00156313"/>
    <w:rsid w:val="001601FF"/>
    <w:rsid w:val="00162B23"/>
    <w:rsid w:val="001630CA"/>
    <w:rsid w:val="00165CA9"/>
    <w:rsid w:val="00165D0F"/>
    <w:rsid w:val="00165DB1"/>
    <w:rsid w:val="001664E1"/>
    <w:rsid w:val="001671F1"/>
    <w:rsid w:val="00171360"/>
    <w:rsid w:val="00171F7D"/>
    <w:rsid w:val="001734F6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6010"/>
    <w:rsid w:val="001B46AF"/>
    <w:rsid w:val="001B6BBA"/>
    <w:rsid w:val="001B7FE5"/>
    <w:rsid w:val="001C0810"/>
    <w:rsid w:val="001C1249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590F"/>
    <w:rsid w:val="00236C8A"/>
    <w:rsid w:val="00237625"/>
    <w:rsid w:val="00240A7B"/>
    <w:rsid w:val="002432D4"/>
    <w:rsid w:val="0024448C"/>
    <w:rsid w:val="00250F2E"/>
    <w:rsid w:val="0025584E"/>
    <w:rsid w:val="00264B5E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41C8"/>
    <w:rsid w:val="002E5AC8"/>
    <w:rsid w:val="002E6555"/>
    <w:rsid w:val="002F2000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C0F"/>
    <w:rsid w:val="003473C8"/>
    <w:rsid w:val="0034792C"/>
    <w:rsid w:val="0035124E"/>
    <w:rsid w:val="00351517"/>
    <w:rsid w:val="003519D2"/>
    <w:rsid w:val="00355869"/>
    <w:rsid w:val="0035632D"/>
    <w:rsid w:val="003579AD"/>
    <w:rsid w:val="00360C67"/>
    <w:rsid w:val="00361AFE"/>
    <w:rsid w:val="00362D45"/>
    <w:rsid w:val="003649E1"/>
    <w:rsid w:val="00366D08"/>
    <w:rsid w:val="00370A02"/>
    <w:rsid w:val="00371550"/>
    <w:rsid w:val="00373D3F"/>
    <w:rsid w:val="003778FA"/>
    <w:rsid w:val="00380FBE"/>
    <w:rsid w:val="00384120"/>
    <w:rsid w:val="00384517"/>
    <w:rsid w:val="00384AAA"/>
    <w:rsid w:val="0038746B"/>
    <w:rsid w:val="00394A2A"/>
    <w:rsid w:val="003953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C2549"/>
    <w:rsid w:val="003C3606"/>
    <w:rsid w:val="003C4271"/>
    <w:rsid w:val="003C4C35"/>
    <w:rsid w:val="003C5F17"/>
    <w:rsid w:val="003D1007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55DB"/>
    <w:rsid w:val="0046658B"/>
    <w:rsid w:val="00470203"/>
    <w:rsid w:val="0047056A"/>
    <w:rsid w:val="00471B43"/>
    <w:rsid w:val="00473441"/>
    <w:rsid w:val="0047484C"/>
    <w:rsid w:val="004759D7"/>
    <w:rsid w:val="004811EF"/>
    <w:rsid w:val="00481ACE"/>
    <w:rsid w:val="00483A15"/>
    <w:rsid w:val="004841C4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55AC"/>
    <w:rsid w:val="004E712E"/>
    <w:rsid w:val="004F0FA9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EED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28F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2139"/>
    <w:rsid w:val="0058225A"/>
    <w:rsid w:val="00583F74"/>
    <w:rsid w:val="0058437D"/>
    <w:rsid w:val="00584BA5"/>
    <w:rsid w:val="00587C5A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A329E"/>
    <w:rsid w:val="005A38CA"/>
    <w:rsid w:val="005A79F8"/>
    <w:rsid w:val="005A7A5B"/>
    <w:rsid w:val="005B0C24"/>
    <w:rsid w:val="005B1770"/>
    <w:rsid w:val="005B2C8F"/>
    <w:rsid w:val="005B3529"/>
    <w:rsid w:val="005B4F2D"/>
    <w:rsid w:val="005B5783"/>
    <w:rsid w:val="005B6952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6D12"/>
    <w:rsid w:val="005E7ABE"/>
    <w:rsid w:val="005F0D42"/>
    <w:rsid w:val="005F43EA"/>
    <w:rsid w:val="005F4D21"/>
    <w:rsid w:val="005F7CE0"/>
    <w:rsid w:val="006036FD"/>
    <w:rsid w:val="00603A39"/>
    <w:rsid w:val="00605A62"/>
    <w:rsid w:val="00607042"/>
    <w:rsid w:val="00607621"/>
    <w:rsid w:val="00611841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4A78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7702"/>
    <w:rsid w:val="00667A03"/>
    <w:rsid w:val="0067014C"/>
    <w:rsid w:val="006739AE"/>
    <w:rsid w:val="006745DD"/>
    <w:rsid w:val="00677E12"/>
    <w:rsid w:val="006829B0"/>
    <w:rsid w:val="0068306A"/>
    <w:rsid w:val="006850DF"/>
    <w:rsid w:val="00686387"/>
    <w:rsid w:val="00686518"/>
    <w:rsid w:val="00686C8F"/>
    <w:rsid w:val="0069036C"/>
    <w:rsid w:val="006907DB"/>
    <w:rsid w:val="0069236D"/>
    <w:rsid w:val="006952D0"/>
    <w:rsid w:val="00697053"/>
    <w:rsid w:val="006A1156"/>
    <w:rsid w:val="006A2929"/>
    <w:rsid w:val="006A57FC"/>
    <w:rsid w:val="006A617F"/>
    <w:rsid w:val="006B1120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9DB"/>
    <w:rsid w:val="006D692E"/>
    <w:rsid w:val="006E2529"/>
    <w:rsid w:val="006E533E"/>
    <w:rsid w:val="006E5582"/>
    <w:rsid w:val="006E6EFA"/>
    <w:rsid w:val="006E7EE8"/>
    <w:rsid w:val="006F06B6"/>
    <w:rsid w:val="006F09C0"/>
    <w:rsid w:val="006F18CF"/>
    <w:rsid w:val="006F2336"/>
    <w:rsid w:val="00704DF8"/>
    <w:rsid w:val="0070515F"/>
    <w:rsid w:val="00706769"/>
    <w:rsid w:val="00706955"/>
    <w:rsid w:val="00707797"/>
    <w:rsid w:val="007105D8"/>
    <w:rsid w:val="00711F0E"/>
    <w:rsid w:val="00713BE1"/>
    <w:rsid w:val="0071427D"/>
    <w:rsid w:val="0071613F"/>
    <w:rsid w:val="00721482"/>
    <w:rsid w:val="00721BA4"/>
    <w:rsid w:val="0072218C"/>
    <w:rsid w:val="00722B8D"/>
    <w:rsid w:val="00723034"/>
    <w:rsid w:val="0072334A"/>
    <w:rsid w:val="00723B31"/>
    <w:rsid w:val="00725339"/>
    <w:rsid w:val="00725A9A"/>
    <w:rsid w:val="00725E8F"/>
    <w:rsid w:val="007274CB"/>
    <w:rsid w:val="00727B9C"/>
    <w:rsid w:val="007338C1"/>
    <w:rsid w:val="007348CC"/>
    <w:rsid w:val="007370E4"/>
    <w:rsid w:val="00737357"/>
    <w:rsid w:val="0073782C"/>
    <w:rsid w:val="007379AE"/>
    <w:rsid w:val="0074152F"/>
    <w:rsid w:val="00741A25"/>
    <w:rsid w:val="0074262C"/>
    <w:rsid w:val="00744A79"/>
    <w:rsid w:val="007468AB"/>
    <w:rsid w:val="0074790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A6C"/>
    <w:rsid w:val="00783065"/>
    <w:rsid w:val="00783CF5"/>
    <w:rsid w:val="007843EA"/>
    <w:rsid w:val="007852EB"/>
    <w:rsid w:val="007856F2"/>
    <w:rsid w:val="00791953"/>
    <w:rsid w:val="007924AA"/>
    <w:rsid w:val="00793C80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4985"/>
    <w:rsid w:val="007D08E0"/>
    <w:rsid w:val="007D1157"/>
    <w:rsid w:val="007D36BB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7B96"/>
    <w:rsid w:val="007F7C1C"/>
    <w:rsid w:val="0080164D"/>
    <w:rsid w:val="00801FF2"/>
    <w:rsid w:val="00803936"/>
    <w:rsid w:val="00807126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50E27"/>
    <w:rsid w:val="0085491E"/>
    <w:rsid w:val="00861270"/>
    <w:rsid w:val="0086359B"/>
    <w:rsid w:val="00863A7A"/>
    <w:rsid w:val="00864544"/>
    <w:rsid w:val="00865939"/>
    <w:rsid w:val="00867633"/>
    <w:rsid w:val="00871EF1"/>
    <w:rsid w:val="00874B96"/>
    <w:rsid w:val="00874C1D"/>
    <w:rsid w:val="00877E60"/>
    <w:rsid w:val="0088161E"/>
    <w:rsid w:val="00881A96"/>
    <w:rsid w:val="0088713D"/>
    <w:rsid w:val="00887B20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37EA"/>
    <w:rsid w:val="008D4E96"/>
    <w:rsid w:val="008E3CBF"/>
    <w:rsid w:val="008E4463"/>
    <w:rsid w:val="008E4942"/>
    <w:rsid w:val="008E5181"/>
    <w:rsid w:val="008E7796"/>
    <w:rsid w:val="008E7BF0"/>
    <w:rsid w:val="008F22D6"/>
    <w:rsid w:val="008F3D94"/>
    <w:rsid w:val="009011B4"/>
    <w:rsid w:val="00903140"/>
    <w:rsid w:val="00911E1B"/>
    <w:rsid w:val="00913DE8"/>
    <w:rsid w:val="009147CD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504E"/>
    <w:rsid w:val="009A6DC4"/>
    <w:rsid w:val="009B2175"/>
    <w:rsid w:val="009B2A4B"/>
    <w:rsid w:val="009B2E99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D1CC5"/>
    <w:rsid w:val="009D2476"/>
    <w:rsid w:val="009D2813"/>
    <w:rsid w:val="009D40DB"/>
    <w:rsid w:val="009D4CF3"/>
    <w:rsid w:val="009E1CD7"/>
    <w:rsid w:val="009E38B3"/>
    <w:rsid w:val="009E45B4"/>
    <w:rsid w:val="009E7787"/>
    <w:rsid w:val="009F29D5"/>
    <w:rsid w:val="009F599D"/>
    <w:rsid w:val="009F67A5"/>
    <w:rsid w:val="009F76EC"/>
    <w:rsid w:val="00A00033"/>
    <w:rsid w:val="00A01905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125E"/>
    <w:rsid w:val="00A41A46"/>
    <w:rsid w:val="00A44D89"/>
    <w:rsid w:val="00A463A9"/>
    <w:rsid w:val="00A46816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4B10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4176"/>
    <w:rsid w:val="00AF4CB9"/>
    <w:rsid w:val="00AF6EF4"/>
    <w:rsid w:val="00B01956"/>
    <w:rsid w:val="00B020E1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E96"/>
    <w:rsid w:val="00B268BE"/>
    <w:rsid w:val="00B3521A"/>
    <w:rsid w:val="00B373EC"/>
    <w:rsid w:val="00B41029"/>
    <w:rsid w:val="00B41924"/>
    <w:rsid w:val="00B42ECB"/>
    <w:rsid w:val="00B468D9"/>
    <w:rsid w:val="00B47D4C"/>
    <w:rsid w:val="00B50185"/>
    <w:rsid w:val="00B5097A"/>
    <w:rsid w:val="00B517DE"/>
    <w:rsid w:val="00B53280"/>
    <w:rsid w:val="00B5384C"/>
    <w:rsid w:val="00B55084"/>
    <w:rsid w:val="00B60268"/>
    <w:rsid w:val="00B612E6"/>
    <w:rsid w:val="00B659DF"/>
    <w:rsid w:val="00B67D1E"/>
    <w:rsid w:val="00B70B9B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4A2"/>
    <w:rsid w:val="00C16AD6"/>
    <w:rsid w:val="00C20180"/>
    <w:rsid w:val="00C20385"/>
    <w:rsid w:val="00C20B54"/>
    <w:rsid w:val="00C22A8F"/>
    <w:rsid w:val="00C232FC"/>
    <w:rsid w:val="00C271B2"/>
    <w:rsid w:val="00C33937"/>
    <w:rsid w:val="00C3676D"/>
    <w:rsid w:val="00C36C23"/>
    <w:rsid w:val="00C372E1"/>
    <w:rsid w:val="00C4056E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11C1"/>
    <w:rsid w:val="00C93F4A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B22F6"/>
    <w:rsid w:val="00CB329C"/>
    <w:rsid w:val="00CB32F1"/>
    <w:rsid w:val="00CB3EA0"/>
    <w:rsid w:val="00CB75A1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6419"/>
    <w:rsid w:val="00D16802"/>
    <w:rsid w:val="00D204AB"/>
    <w:rsid w:val="00D20CCD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7890"/>
    <w:rsid w:val="00D81342"/>
    <w:rsid w:val="00D81BDD"/>
    <w:rsid w:val="00D848D9"/>
    <w:rsid w:val="00D84D0A"/>
    <w:rsid w:val="00D87973"/>
    <w:rsid w:val="00D91FBE"/>
    <w:rsid w:val="00D9375A"/>
    <w:rsid w:val="00D9582E"/>
    <w:rsid w:val="00D95AED"/>
    <w:rsid w:val="00D9697D"/>
    <w:rsid w:val="00D97B7F"/>
    <w:rsid w:val="00DA1F66"/>
    <w:rsid w:val="00DA38EC"/>
    <w:rsid w:val="00DA572D"/>
    <w:rsid w:val="00DA6421"/>
    <w:rsid w:val="00DB0258"/>
    <w:rsid w:val="00DB2207"/>
    <w:rsid w:val="00DB2AB7"/>
    <w:rsid w:val="00DB60CB"/>
    <w:rsid w:val="00DB643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400B"/>
    <w:rsid w:val="00DE47B0"/>
    <w:rsid w:val="00DE65A5"/>
    <w:rsid w:val="00DE6DDD"/>
    <w:rsid w:val="00DF060F"/>
    <w:rsid w:val="00DF071E"/>
    <w:rsid w:val="00DF1CA7"/>
    <w:rsid w:val="00DF227A"/>
    <w:rsid w:val="00DF6C4D"/>
    <w:rsid w:val="00DF7305"/>
    <w:rsid w:val="00E01079"/>
    <w:rsid w:val="00E039B9"/>
    <w:rsid w:val="00E042D8"/>
    <w:rsid w:val="00E072BC"/>
    <w:rsid w:val="00E073CD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C38"/>
    <w:rsid w:val="00E475FB"/>
    <w:rsid w:val="00E47847"/>
    <w:rsid w:val="00E47A79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2DEF"/>
    <w:rsid w:val="00E65C57"/>
    <w:rsid w:val="00E6773B"/>
    <w:rsid w:val="00E71325"/>
    <w:rsid w:val="00E751CB"/>
    <w:rsid w:val="00E779E7"/>
    <w:rsid w:val="00E77AAC"/>
    <w:rsid w:val="00E77BA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E1A33"/>
    <w:rsid w:val="00EF0C71"/>
    <w:rsid w:val="00EF687F"/>
    <w:rsid w:val="00EF7781"/>
    <w:rsid w:val="00F0124A"/>
    <w:rsid w:val="00F01305"/>
    <w:rsid w:val="00F01640"/>
    <w:rsid w:val="00F03AFE"/>
    <w:rsid w:val="00F0483D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F55"/>
    <w:rsid w:val="00F32BE3"/>
    <w:rsid w:val="00F34411"/>
    <w:rsid w:val="00F36ABB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732"/>
    <w:rsid w:val="00F71CE6"/>
    <w:rsid w:val="00F7259F"/>
    <w:rsid w:val="00F75632"/>
    <w:rsid w:val="00F76011"/>
    <w:rsid w:val="00F76B10"/>
    <w:rsid w:val="00F775E5"/>
    <w:rsid w:val="00F803FF"/>
    <w:rsid w:val="00F8176F"/>
    <w:rsid w:val="00F823A1"/>
    <w:rsid w:val="00F84A31"/>
    <w:rsid w:val="00F867CB"/>
    <w:rsid w:val="00F91B3E"/>
    <w:rsid w:val="00FA18A9"/>
    <w:rsid w:val="00FA2288"/>
    <w:rsid w:val="00FA2A61"/>
    <w:rsid w:val="00FB1F69"/>
    <w:rsid w:val="00FB2E8F"/>
    <w:rsid w:val="00FB4178"/>
    <w:rsid w:val="00FB7AD5"/>
    <w:rsid w:val="00FC4A4A"/>
    <w:rsid w:val="00FC4CE5"/>
    <w:rsid w:val="00FC6EC3"/>
    <w:rsid w:val="00FD1970"/>
    <w:rsid w:val="00FD1A1B"/>
    <w:rsid w:val="00FD443C"/>
    <w:rsid w:val="00FD6D8D"/>
    <w:rsid w:val="00FD736A"/>
    <w:rsid w:val="00FE083D"/>
    <w:rsid w:val="00FE2C5C"/>
    <w:rsid w:val="00FE305E"/>
    <w:rsid w:val="00FE7208"/>
    <w:rsid w:val="00FE7E0D"/>
    <w:rsid w:val="00FF36D8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FA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ind w:left="792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16">
    <w:name w:val="Без интервала1"/>
    <w:rsid w:val="00EE1A33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ind w:left="792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16">
    <w:name w:val="Без интервала1"/>
    <w:rsid w:val="00EE1A33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F8E45697067272318FC812C95991E9FD1DFD4A6A7CBBB590E57E0327EB15FC50DA02025F56AE04L8zDJ" TargetMode="External"/><Relationship Id="rId18" Type="http://schemas.openxmlformats.org/officeDocument/2006/relationships/hyperlink" Target="garantF1://10002673.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8E45697067272318FC812C95991E9FD1EF44B607FBBB590E57E0327LEz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F8E45697067272318FC812C95991E9FD1DFD4D667FBBB590E57E0327EB15FC50DA02025F56AC09L8z0J" TargetMode="External"/><Relationship Id="rId17" Type="http://schemas.openxmlformats.org/officeDocument/2006/relationships/hyperlink" Target="garantF1://10002673.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7300.400" TargetMode="External"/><Relationship Id="rId20" Type="http://schemas.openxmlformats.org/officeDocument/2006/relationships/hyperlink" Target="consultantplus://offline/ref=EFF8E45697067272318FC812C95991E9FD1EF44B607FBBB590E57E0327LEzBJ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0647/674f7a847f97b0d98c437823abac7703aa4f5dee/" TargetMode="Externa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FF8E45697067272318FC812C95991E9FD1EF44B607FBBB590E57E0327LEz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FF8E45697067272318FC812C95991E9FE1CFB4A677DBBB590E57E0327EB15FC50DA02025F56AE0DL8z1J" TargetMode="External"/><Relationship Id="rId22" Type="http://schemas.openxmlformats.org/officeDocument/2006/relationships/header" Target="head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3631-B771-415B-9A8C-FFAF74D1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10020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67004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Пользователь Windows</cp:lastModifiedBy>
  <cp:revision>3</cp:revision>
  <cp:lastPrinted>2023-04-26T07:15:00Z</cp:lastPrinted>
  <dcterms:created xsi:type="dcterms:W3CDTF">2023-04-26T07:16:00Z</dcterms:created>
  <dcterms:modified xsi:type="dcterms:W3CDTF">2023-04-26T07:29:00Z</dcterms:modified>
</cp:coreProperties>
</file>